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51D" w:rsidRPr="00AE1341" w:rsidRDefault="00D7451D" w:rsidP="00D745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AE1341">
        <w:rPr>
          <w:rFonts w:ascii="Times New Roman" w:hAnsi="Times New Roman"/>
          <w:b/>
          <w:bCs/>
          <w:sz w:val="24"/>
          <w:szCs w:val="24"/>
        </w:rPr>
        <w:t>Силлабус</w:t>
      </w:r>
      <w:proofErr w:type="spellEnd"/>
    </w:p>
    <w:p w:rsidR="00D7451D" w:rsidRDefault="00D7451D" w:rsidP="00D745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D7451D">
        <w:rPr>
          <w:rFonts w:ascii="Times New Roman" w:hAnsi="Times New Roman"/>
          <w:b/>
          <w:bCs/>
          <w:sz w:val="24"/>
          <w:szCs w:val="24"/>
        </w:rPr>
        <w:t xml:space="preserve">3 </w:t>
      </w:r>
      <w:r w:rsidRPr="00AE1341">
        <w:rPr>
          <w:rFonts w:ascii="Times New Roman" w:hAnsi="Times New Roman"/>
          <w:b/>
          <w:bCs/>
          <w:sz w:val="24"/>
          <w:szCs w:val="24"/>
        </w:rPr>
        <w:t>семестр  20</w:t>
      </w:r>
      <w:r w:rsidRPr="00D7451D">
        <w:rPr>
          <w:rFonts w:ascii="Times New Roman" w:hAnsi="Times New Roman"/>
          <w:b/>
          <w:bCs/>
          <w:sz w:val="24"/>
          <w:szCs w:val="24"/>
        </w:rPr>
        <w:t>21</w:t>
      </w:r>
      <w:r w:rsidRPr="00AE1341">
        <w:rPr>
          <w:rFonts w:ascii="Times New Roman" w:hAnsi="Times New Roman"/>
          <w:b/>
          <w:bCs/>
          <w:sz w:val="24"/>
          <w:szCs w:val="24"/>
        </w:rPr>
        <w:t>-20</w:t>
      </w:r>
      <w:r w:rsidRPr="00D7451D">
        <w:rPr>
          <w:rFonts w:ascii="Times New Roman" w:hAnsi="Times New Roman"/>
          <w:b/>
          <w:bCs/>
          <w:sz w:val="24"/>
          <w:szCs w:val="24"/>
        </w:rPr>
        <w:t>22</w:t>
      </w:r>
      <w:r w:rsidRPr="00AE1341">
        <w:rPr>
          <w:rFonts w:ascii="Times New Roman" w:hAnsi="Times New Roman"/>
          <w:b/>
          <w:bCs/>
          <w:sz w:val="24"/>
          <w:szCs w:val="24"/>
        </w:rPr>
        <w:t xml:space="preserve"> уч.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г</w:t>
      </w:r>
      <w:r w:rsidRPr="00AE1341">
        <w:rPr>
          <w:rFonts w:ascii="Times New Roman" w:hAnsi="Times New Roman"/>
          <w:b/>
          <w:bCs/>
          <w:sz w:val="24"/>
          <w:szCs w:val="24"/>
        </w:rPr>
        <w:t>од</w:t>
      </w:r>
    </w:p>
    <w:p w:rsidR="00E3673C" w:rsidRPr="00E3673C" w:rsidRDefault="00E3673C" w:rsidP="00E3673C">
      <w:pPr>
        <w:pStyle w:val="a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3673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«7М01105 – Педагогика. Менеджмент  в образовании»</w:t>
      </w:r>
    </w:p>
    <w:p w:rsidR="00D7451D" w:rsidRPr="00AE1341" w:rsidRDefault="00D7451D" w:rsidP="00D745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7451D" w:rsidRPr="00AE1341" w:rsidRDefault="00D7451D" w:rsidP="00D745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E1341">
        <w:rPr>
          <w:rFonts w:ascii="Times New Roman" w:hAnsi="Times New Roman"/>
          <w:sz w:val="24"/>
          <w:szCs w:val="24"/>
        </w:rP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7"/>
        <w:gridCol w:w="1884"/>
        <w:gridCol w:w="709"/>
        <w:gridCol w:w="945"/>
        <w:gridCol w:w="614"/>
        <w:gridCol w:w="331"/>
        <w:gridCol w:w="1187"/>
        <w:gridCol w:w="1158"/>
        <w:gridCol w:w="1400"/>
      </w:tblGrid>
      <w:tr w:rsidR="00D7451D" w:rsidRPr="00462452" w:rsidTr="00CA4F7A">
        <w:trPr>
          <w:trHeight w:val="265"/>
        </w:trPr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51D" w:rsidRPr="00462452" w:rsidRDefault="00D7451D" w:rsidP="00CA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2452">
              <w:rPr>
                <w:rFonts w:ascii="Times New Roman" w:hAnsi="Times New Roman"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51D" w:rsidRPr="00462452" w:rsidRDefault="00D7451D" w:rsidP="00CA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2452">
              <w:rPr>
                <w:rFonts w:ascii="Times New Roman" w:hAnsi="Times New Roman"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51D" w:rsidRPr="00462452" w:rsidRDefault="00D7451D" w:rsidP="00CA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2452">
              <w:rPr>
                <w:rFonts w:ascii="Times New Roman" w:hAnsi="Times New Roman"/>
                <w:bCs/>
                <w:sz w:val="24"/>
                <w:szCs w:val="24"/>
              </w:rPr>
              <w:t>Тип</w:t>
            </w:r>
          </w:p>
        </w:tc>
        <w:tc>
          <w:tcPr>
            <w:tcW w:w="3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51D" w:rsidRPr="00462452" w:rsidRDefault="00D7451D" w:rsidP="00CA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2452">
              <w:rPr>
                <w:rFonts w:ascii="Times New Roman" w:hAnsi="Times New Roman"/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51D" w:rsidRPr="00462452" w:rsidRDefault="00D7451D" w:rsidP="00CA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2452">
              <w:rPr>
                <w:rFonts w:ascii="Times New Roman" w:hAnsi="Times New Roman"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51D" w:rsidRPr="00462452" w:rsidRDefault="00D7451D" w:rsidP="00CA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245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D7451D" w:rsidRPr="00462452" w:rsidTr="00CA4F7A">
        <w:trPr>
          <w:trHeight w:val="265"/>
        </w:trPr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51D" w:rsidRPr="00462452" w:rsidRDefault="00D7451D" w:rsidP="00CA4F7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51D" w:rsidRPr="00462452" w:rsidRDefault="00D7451D" w:rsidP="00CA4F7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51D" w:rsidRPr="00462452" w:rsidRDefault="00D7451D" w:rsidP="00CA4F7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51D" w:rsidRPr="00462452" w:rsidRDefault="00D7451D" w:rsidP="00CA4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2452">
              <w:rPr>
                <w:rFonts w:ascii="Times New Roman" w:hAnsi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51D" w:rsidRPr="00462452" w:rsidRDefault="00D7451D" w:rsidP="00CA4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62452">
              <w:rPr>
                <w:rFonts w:ascii="Times New Roman" w:hAnsi="Times New Roman"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51D" w:rsidRPr="00462452" w:rsidRDefault="00D7451D" w:rsidP="00CA4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62452">
              <w:rPr>
                <w:rFonts w:ascii="Times New Roman" w:hAnsi="Times New Roman"/>
                <w:bCs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51D" w:rsidRPr="00462452" w:rsidRDefault="00D7451D" w:rsidP="00CA4F7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51D" w:rsidRPr="00462452" w:rsidRDefault="00D7451D" w:rsidP="00CA4F7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451D" w:rsidRPr="00462452" w:rsidTr="00CA4F7A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51D" w:rsidRPr="00C21A17" w:rsidRDefault="00D7451D" w:rsidP="00CA4F7A">
            <w:pPr>
              <w:pStyle w:val="1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lang w:val="en-US"/>
              </w:rPr>
              <w:t>InO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51D" w:rsidRPr="005C6D91" w:rsidRDefault="00E3673C" w:rsidP="00CA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Управление учебной программой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51D" w:rsidRPr="00462452" w:rsidRDefault="00D7451D" w:rsidP="00CA4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452">
              <w:rPr>
                <w:rFonts w:ascii="Times New Roman" w:hAnsi="Times New Roman"/>
              </w:rPr>
              <w:t>ПК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51D" w:rsidRPr="00462452" w:rsidRDefault="00E3673C" w:rsidP="00CA4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51D" w:rsidRPr="00462452" w:rsidRDefault="00D7451D" w:rsidP="00CA4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51D" w:rsidRPr="00462452" w:rsidRDefault="00D7451D" w:rsidP="00CA4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51D" w:rsidRPr="00462452" w:rsidRDefault="00D7451D" w:rsidP="00CA4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245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51D" w:rsidRPr="00462452" w:rsidRDefault="00D7451D" w:rsidP="00CA4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24"/>
                <w:szCs w:val="24"/>
                <w:lang w:val="kk-KZ"/>
              </w:rPr>
            </w:pPr>
            <w:r w:rsidRPr="00462452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D7451D" w:rsidRPr="00462452" w:rsidTr="00E3673C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51D" w:rsidRPr="00462452" w:rsidRDefault="00D7451D" w:rsidP="00CA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2452">
              <w:rPr>
                <w:rFonts w:ascii="Times New Roman" w:hAnsi="Times New Roman"/>
                <w:bCs/>
                <w:sz w:val="24"/>
                <w:szCs w:val="24"/>
              </w:rPr>
              <w:t>Лектор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51D" w:rsidRPr="005C6D91" w:rsidRDefault="00D7451D" w:rsidP="00CA4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51D" w:rsidRPr="00462452" w:rsidRDefault="00D7451D" w:rsidP="00CA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62452">
              <w:rPr>
                <w:rFonts w:ascii="Times New Roman" w:hAnsi="Times New Roman"/>
                <w:bCs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2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51D" w:rsidRPr="003E5D24" w:rsidRDefault="00D7451D" w:rsidP="00CA4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51D" w:rsidRPr="004E5C62" w:rsidTr="00E3673C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51D" w:rsidRPr="00462452" w:rsidRDefault="00D7451D" w:rsidP="00CA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245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46245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46245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51D" w:rsidRPr="005C6D91" w:rsidRDefault="00D7451D" w:rsidP="00CA4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51D" w:rsidRPr="00462452" w:rsidRDefault="00D7451D" w:rsidP="00CA4F7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51D" w:rsidRPr="003E5D24" w:rsidRDefault="00D7451D" w:rsidP="00CA4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7451D" w:rsidRPr="00462452" w:rsidTr="00CA4F7A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51D" w:rsidRPr="00462452" w:rsidRDefault="00D7451D" w:rsidP="00CA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2452">
              <w:rPr>
                <w:rFonts w:ascii="Times New Roman" w:hAnsi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51D" w:rsidRPr="005C6D91" w:rsidRDefault="00D7451D" w:rsidP="00CA4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51D" w:rsidRPr="00462452" w:rsidRDefault="00D7451D" w:rsidP="00CA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2452">
              <w:rPr>
                <w:rFonts w:ascii="Times New Roman" w:hAnsi="Times New Roman"/>
                <w:bCs/>
                <w:sz w:val="24"/>
                <w:szCs w:val="24"/>
              </w:rPr>
              <w:t xml:space="preserve">Аудитория 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51D" w:rsidRPr="003E5D24" w:rsidRDefault="00D7451D" w:rsidP="00CA4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51D" w:rsidRPr="00462452" w:rsidTr="00CA4F7A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51D" w:rsidRPr="00462452" w:rsidRDefault="00D7451D" w:rsidP="00CA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2452">
              <w:rPr>
                <w:rFonts w:ascii="Times New Roman" w:hAnsi="Times New Roman"/>
                <w:bCs/>
                <w:sz w:val="24"/>
                <w:szCs w:val="24"/>
              </w:rPr>
              <w:t>Семинарист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51D" w:rsidRPr="00462452" w:rsidRDefault="00D7451D" w:rsidP="00CA4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Текесбаева Анар Молдакыновна</w:t>
            </w:r>
            <w:r w:rsidRPr="0046245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кандидат</w:t>
            </w:r>
            <w:r w:rsidRPr="00462452">
              <w:rPr>
                <w:rFonts w:ascii="Times New Roman" w:hAnsi="Times New Roman"/>
                <w:bCs/>
                <w:sz w:val="24"/>
                <w:szCs w:val="24"/>
              </w:rPr>
              <w:t xml:space="preserve"> педагогических наук,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доцент</w:t>
            </w:r>
          </w:p>
        </w:tc>
        <w:tc>
          <w:tcPr>
            <w:tcW w:w="15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51D" w:rsidRPr="00462452" w:rsidRDefault="00D7451D" w:rsidP="00CA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62452">
              <w:rPr>
                <w:rFonts w:ascii="Times New Roman" w:hAnsi="Times New Roman"/>
                <w:bCs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2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51D" w:rsidRPr="003E5D24" w:rsidRDefault="00E3673C" w:rsidP="00CA4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четверг</w:t>
            </w:r>
          </w:p>
          <w:p w:rsidR="00D7451D" w:rsidRPr="003E5D24" w:rsidRDefault="00D7451D" w:rsidP="00CA4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5D2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E3673C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3E5D24">
              <w:rPr>
                <w:rFonts w:ascii="Times New Roman" w:hAnsi="Times New Roman"/>
                <w:sz w:val="24"/>
                <w:szCs w:val="24"/>
              </w:rPr>
              <w:t>.00-</w:t>
            </w:r>
            <w:r w:rsidRPr="003E5D2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E3673C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3E5D24">
              <w:rPr>
                <w:rFonts w:ascii="Times New Roman" w:hAnsi="Times New Roman"/>
                <w:sz w:val="24"/>
                <w:szCs w:val="24"/>
              </w:rPr>
              <w:t>.50</w:t>
            </w:r>
          </w:p>
          <w:p w:rsidR="00D7451D" w:rsidRPr="003E5D24" w:rsidRDefault="00D7451D" w:rsidP="00E36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5D2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E3673C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3E5D24">
              <w:rPr>
                <w:rFonts w:ascii="Times New Roman" w:hAnsi="Times New Roman"/>
                <w:sz w:val="24"/>
                <w:szCs w:val="24"/>
                <w:lang w:val="kk-KZ"/>
              </w:rPr>
              <w:t>.00-1</w:t>
            </w:r>
            <w:r w:rsidR="00E3673C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3E5D24">
              <w:rPr>
                <w:rFonts w:ascii="Times New Roman" w:hAnsi="Times New Roman"/>
                <w:sz w:val="24"/>
                <w:szCs w:val="24"/>
                <w:lang w:val="kk-KZ"/>
              </w:rPr>
              <w:t>.50</w:t>
            </w:r>
          </w:p>
        </w:tc>
      </w:tr>
      <w:tr w:rsidR="00D7451D" w:rsidRPr="004E5C62" w:rsidTr="00CA4F7A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51D" w:rsidRPr="00462452" w:rsidRDefault="00D7451D" w:rsidP="00CA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2452">
              <w:rPr>
                <w:rFonts w:ascii="Times New Roman" w:hAnsi="Times New Roman"/>
                <w:bCs/>
                <w:sz w:val="24"/>
                <w:szCs w:val="24"/>
              </w:rPr>
              <w:t>e-</w:t>
            </w:r>
            <w:proofErr w:type="spellStart"/>
            <w:r w:rsidRPr="00462452">
              <w:rPr>
                <w:rFonts w:ascii="Times New Roman" w:hAnsi="Times New Roman"/>
                <w:bCs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51D" w:rsidRPr="005C6D91" w:rsidRDefault="00D7451D" w:rsidP="00CA4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2452">
              <w:rPr>
                <w:rFonts w:ascii="Times New Roman" w:hAnsi="Times New Roman"/>
                <w:sz w:val="24"/>
                <w:szCs w:val="24"/>
                <w:lang w:val="de-CH"/>
              </w:rPr>
              <w:t>E</w:t>
            </w:r>
            <w:r w:rsidRPr="0046245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 w:rsidRPr="00462452">
              <w:rPr>
                <w:rFonts w:ascii="Times New Roman" w:hAnsi="Times New Roman"/>
                <w:sz w:val="24"/>
                <w:szCs w:val="24"/>
                <w:lang w:val="de-CH"/>
              </w:rPr>
              <w:t>mail</w:t>
            </w:r>
            <w:proofErr w:type="spellEnd"/>
            <w:r w:rsidRPr="004624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tekesbaeva_anar@mail.ru</w:t>
            </w:r>
          </w:p>
        </w:tc>
        <w:tc>
          <w:tcPr>
            <w:tcW w:w="15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51D" w:rsidRPr="00462452" w:rsidRDefault="00D7451D" w:rsidP="00CA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55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51D" w:rsidRPr="003E5D24" w:rsidRDefault="00D7451D" w:rsidP="00CA4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7451D" w:rsidRPr="00462452" w:rsidTr="00CA4F7A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51D" w:rsidRPr="00462452" w:rsidRDefault="00D7451D" w:rsidP="00CA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2452">
              <w:rPr>
                <w:rFonts w:ascii="Times New Roman" w:hAnsi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51D" w:rsidRPr="005C6D91" w:rsidRDefault="00D7451D" w:rsidP="00CA4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2452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87085499820</w:t>
            </w:r>
          </w:p>
        </w:tc>
        <w:tc>
          <w:tcPr>
            <w:tcW w:w="1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51D" w:rsidRPr="00462452" w:rsidRDefault="00D7451D" w:rsidP="00CA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2452">
              <w:rPr>
                <w:rFonts w:ascii="Times New Roman" w:hAnsi="Times New Roman"/>
                <w:bCs/>
                <w:sz w:val="24"/>
                <w:szCs w:val="24"/>
              </w:rPr>
              <w:t xml:space="preserve">Аудитория 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51D" w:rsidRPr="003E5D24" w:rsidRDefault="00E3673C" w:rsidP="00CA4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316</w:t>
            </w:r>
          </w:p>
        </w:tc>
      </w:tr>
    </w:tbl>
    <w:p w:rsidR="00D7451D" w:rsidRPr="00AE1341" w:rsidRDefault="00D7451D" w:rsidP="00D745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3969"/>
        <w:gridCol w:w="567"/>
        <w:gridCol w:w="851"/>
        <w:gridCol w:w="425"/>
        <w:gridCol w:w="2233"/>
      </w:tblGrid>
      <w:tr w:rsidR="00D7451D" w:rsidRPr="00462452" w:rsidTr="00CA4F7A">
        <w:trPr>
          <w:trHeight w:val="556"/>
        </w:trPr>
        <w:tc>
          <w:tcPr>
            <w:tcW w:w="1809" w:type="dxa"/>
            <w:gridSpan w:val="2"/>
            <w:shd w:val="clear" w:color="auto" w:fill="auto"/>
            <w:hideMark/>
          </w:tcPr>
          <w:p w:rsidR="00D7451D" w:rsidRPr="00462452" w:rsidRDefault="00D7451D" w:rsidP="00CA4F7A">
            <w:pPr>
              <w:spacing w:after="0" w:line="240" w:lineRule="auto"/>
              <w:rPr>
                <w:rFonts w:ascii="Times New Roman" w:hAnsi="Times New Roman"/>
              </w:rPr>
            </w:pPr>
            <w:r w:rsidRPr="00462452">
              <w:rPr>
                <w:rFonts w:ascii="Times New Roman" w:hAnsi="Times New Roman"/>
              </w:rPr>
              <w:t>Академическая презентация курса</w:t>
            </w:r>
          </w:p>
        </w:tc>
        <w:tc>
          <w:tcPr>
            <w:tcW w:w="8045" w:type="dxa"/>
            <w:gridSpan w:val="5"/>
            <w:shd w:val="clear" w:color="auto" w:fill="auto"/>
            <w:hideMark/>
          </w:tcPr>
          <w:p w:rsidR="00D7451D" w:rsidRPr="00462452" w:rsidRDefault="00D7451D" w:rsidP="00CA4F7A">
            <w:pPr>
              <w:spacing w:after="0" w:line="240" w:lineRule="auto"/>
              <w:rPr>
                <w:rFonts w:ascii="Times New Roman" w:hAnsi="Times New Roman"/>
              </w:rPr>
            </w:pPr>
            <w:r w:rsidRPr="00462452">
              <w:rPr>
                <w:rFonts w:ascii="Times New Roman" w:hAnsi="Times New Roman"/>
                <w:b/>
              </w:rPr>
              <w:t>Тип учебного курса</w:t>
            </w:r>
            <w:r w:rsidRPr="00462452">
              <w:rPr>
                <w:rFonts w:ascii="Times New Roman" w:hAnsi="Times New Roman"/>
              </w:rPr>
              <w:t xml:space="preserve"> (теоретический, практический; базовый, элективный) и его назначение (роль и место курса </w:t>
            </w:r>
            <w:proofErr w:type="gramStart"/>
            <w:r w:rsidRPr="00462452">
              <w:rPr>
                <w:rFonts w:ascii="Times New Roman" w:hAnsi="Times New Roman"/>
              </w:rPr>
              <w:t>в</w:t>
            </w:r>
            <w:proofErr w:type="gramEnd"/>
            <w:r w:rsidRPr="00462452">
              <w:rPr>
                <w:rFonts w:ascii="Times New Roman" w:hAnsi="Times New Roman"/>
              </w:rPr>
              <w:t xml:space="preserve"> ОП): </w:t>
            </w:r>
          </w:p>
          <w:p w:rsidR="00D7451D" w:rsidRPr="003E5D24" w:rsidRDefault="00D7451D" w:rsidP="00CA4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5D24">
              <w:rPr>
                <w:rFonts w:ascii="Times New Roman" w:hAnsi="Times New Roman"/>
                <w:sz w:val="24"/>
                <w:szCs w:val="24"/>
                <w:lang w:val="kk-KZ"/>
              </w:rPr>
              <w:t>Ф</w:t>
            </w:r>
            <w:proofErr w:type="spellStart"/>
            <w:r w:rsidRPr="003E5D24">
              <w:rPr>
                <w:rFonts w:ascii="Times New Roman" w:hAnsi="Times New Roman"/>
                <w:sz w:val="24"/>
                <w:szCs w:val="24"/>
              </w:rPr>
              <w:t>ормир</w:t>
            </w:r>
            <w:proofErr w:type="spellEnd"/>
            <w:r w:rsidRPr="003E5D24">
              <w:rPr>
                <w:rFonts w:ascii="Times New Roman" w:hAnsi="Times New Roman"/>
                <w:sz w:val="24"/>
                <w:szCs w:val="24"/>
                <w:lang w:val="kk-KZ"/>
              </w:rPr>
              <w:t>ует</w:t>
            </w:r>
            <w:r w:rsidRPr="003E5D24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r w:rsidR="00101AA6">
              <w:rPr>
                <w:rFonts w:ascii="Times New Roman" w:hAnsi="Times New Roman"/>
                <w:sz w:val="24"/>
                <w:szCs w:val="24"/>
                <w:lang w:val="kk-KZ"/>
              </w:rPr>
              <w:t>магистрантов</w:t>
            </w:r>
            <w:r w:rsidRPr="003E5D24">
              <w:rPr>
                <w:rFonts w:ascii="Times New Roman" w:hAnsi="Times New Roman"/>
                <w:sz w:val="24"/>
                <w:szCs w:val="24"/>
              </w:rPr>
              <w:t xml:space="preserve"> профессиональных компетенций в области </w:t>
            </w:r>
            <w:r w:rsidR="00101AA6">
              <w:rPr>
                <w:rFonts w:ascii="Times New Roman" w:hAnsi="Times New Roman"/>
                <w:sz w:val="24"/>
                <w:szCs w:val="24"/>
                <w:lang w:val="kk-KZ"/>
              </w:rPr>
              <w:t>управления учебными программами</w:t>
            </w:r>
            <w:r w:rsidRPr="003E5D24">
              <w:rPr>
                <w:rFonts w:ascii="Times New Roman" w:hAnsi="Times New Roman"/>
                <w:sz w:val="24"/>
                <w:szCs w:val="24"/>
              </w:rPr>
              <w:t xml:space="preserve">. Курс позволяет приобрести и систематизировать знания и представления о специфике </w:t>
            </w:r>
            <w:r w:rsidR="006B16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управления </w:t>
            </w:r>
            <w:r w:rsidR="00101AA6">
              <w:rPr>
                <w:rFonts w:ascii="Times New Roman" w:hAnsi="Times New Roman"/>
                <w:sz w:val="24"/>
                <w:szCs w:val="24"/>
                <w:lang w:val="kk-KZ"/>
              </w:rPr>
              <w:t>учебных программ.</w:t>
            </w:r>
          </w:p>
          <w:p w:rsidR="00101AA6" w:rsidRPr="00886675" w:rsidRDefault="00D7451D" w:rsidP="00CA4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6DEA">
              <w:rPr>
                <w:rFonts w:ascii="Times New Roman" w:hAnsi="Times New Roman"/>
                <w:b/>
                <w:sz w:val="24"/>
                <w:szCs w:val="24"/>
              </w:rPr>
              <w:t>Цель курса:</w:t>
            </w:r>
            <w:r w:rsidRPr="00EF6D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B168A">
              <w:rPr>
                <w:rFonts w:ascii="Times New Roman" w:hAnsi="Times New Roman"/>
                <w:sz w:val="24"/>
                <w:szCs w:val="24"/>
              </w:rPr>
              <w:t xml:space="preserve">ознакомить </w:t>
            </w:r>
            <w:r w:rsidR="00101AA6" w:rsidRPr="006B16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магистрантов </w:t>
            </w:r>
            <w:r w:rsidRPr="006B168A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886675" w:rsidRPr="006B16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содержанием </w:t>
            </w:r>
            <w:r w:rsidR="00101AA6" w:rsidRPr="006B16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учебными программами. </w:t>
            </w:r>
            <w:r w:rsidR="00886675" w:rsidRPr="006B16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 также </w:t>
            </w:r>
            <w:r w:rsidR="00886675" w:rsidRPr="006B168A">
              <w:rPr>
                <w:rFonts w:ascii="Times New Roman" w:hAnsi="Times New Roman"/>
                <w:sz w:val="24"/>
                <w:szCs w:val="24"/>
              </w:rPr>
              <w:t xml:space="preserve">повышение у </w:t>
            </w:r>
            <w:r w:rsidR="00886675" w:rsidRPr="006B168A">
              <w:rPr>
                <w:rFonts w:ascii="Times New Roman" w:hAnsi="Times New Roman"/>
                <w:sz w:val="24"/>
                <w:szCs w:val="24"/>
                <w:lang w:val="kk-KZ"/>
              </w:rPr>
              <w:t>магистрантов</w:t>
            </w:r>
            <w:r w:rsidR="00886675" w:rsidRPr="006B168A">
              <w:rPr>
                <w:rFonts w:ascii="Times New Roman" w:hAnsi="Times New Roman"/>
                <w:sz w:val="24"/>
                <w:szCs w:val="24"/>
              </w:rPr>
              <w:t xml:space="preserve"> уровня научно-теоретических знаний в области </w:t>
            </w:r>
            <w:r w:rsidR="00886675" w:rsidRPr="006B168A">
              <w:rPr>
                <w:rFonts w:ascii="Times New Roman" w:hAnsi="Times New Roman"/>
                <w:sz w:val="24"/>
                <w:szCs w:val="24"/>
                <w:lang w:val="kk-KZ"/>
              </w:rPr>
              <w:t>учебных программ</w:t>
            </w:r>
            <w:r w:rsidR="00886675" w:rsidRPr="006B168A">
              <w:rPr>
                <w:rFonts w:ascii="Times New Roman" w:hAnsi="Times New Roman"/>
                <w:sz w:val="24"/>
                <w:szCs w:val="24"/>
              </w:rPr>
              <w:t xml:space="preserve">, углубления профессиональных компетенций в сфере </w:t>
            </w:r>
            <w:r w:rsidR="006B16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их </w:t>
            </w:r>
            <w:r w:rsidR="00886675" w:rsidRPr="006B168A">
              <w:rPr>
                <w:rFonts w:ascii="Times New Roman" w:hAnsi="Times New Roman"/>
                <w:sz w:val="24"/>
                <w:szCs w:val="24"/>
                <w:lang w:val="kk-KZ"/>
              </w:rPr>
              <w:t>управления</w:t>
            </w:r>
            <w:r w:rsidR="006B168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886675" w:rsidRPr="006B16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D7451D" w:rsidRPr="00EF6DEA" w:rsidRDefault="00D7451D" w:rsidP="00CA4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6DEA">
              <w:rPr>
                <w:rFonts w:ascii="Times New Roman" w:hAnsi="Times New Roman"/>
                <w:sz w:val="24"/>
                <w:szCs w:val="24"/>
              </w:rPr>
              <w:t xml:space="preserve">В ходе изучения курса, </w:t>
            </w:r>
            <w:r w:rsidR="00101AA6">
              <w:rPr>
                <w:rFonts w:ascii="Times New Roman" w:hAnsi="Times New Roman"/>
                <w:sz w:val="24"/>
                <w:szCs w:val="24"/>
                <w:lang w:val="kk-KZ"/>
              </w:rPr>
              <w:t>магистрант</w:t>
            </w:r>
            <w:r w:rsidRPr="00EF6DEA">
              <w:rPr>
                <w:rFonts w:ascii="Times New Roman" w:hAnsi="Times New Roman"/>
                <w:sz w:val="24"/>
                <w:szCs w:val="24"/>
              </w:rPr>
              <w:t xml:space="preserve"> будет способен: </w:t>
            </w:r>
          </w:p>
          <w:p w:rsidR="00101AA6" w:rsidRPr="00A01EA5" w:rsidRDefault="00101AA6" w:rsidP="00101AA6">
            <w:pPr>
              <w:pStyle w:val="a3"/>
              <w:numPr>
                <w:ilvl w:val="0"/>
                <w:numId w:val="9"/>
              </w:numPr>
              <w:tabs>
                <w:tab w:val="left" w:pos="33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систематизировать</w:t>
            </w:r>
            <w:r w:rsidRPr="00A01E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теории управления учебным планом, методами стратегического планирования, построения и администрирования учебного плана и умение выражать знания в письменной (эссе) и устной (дискуссии) формах;</w:t>
            </w:r>
          </w:p>
          <w:p w:rsidR="00101AA6" w:rsidRPr="00A01EA5" w:rsidRDefault="00101AA6" w:rsidP="00101AA6">
            <w:pPr>
              <w:pStyle w:val="a3"/>
              <w:numPr>
                <w:ilvl w:val="0"/>
                <w:numId w:val="9"/>
              </w:numPr>
              <w:tabs>
                <w:tab w:val="left" w:pos="33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E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моделировать учебный план/программу и интегрировать различные методы обучения в свете образовательной политики, философии образования и компетенций;</w:t>
            </w:r>
          </w:p>
          <w:p w:rsidR="00101AA6" w:rsidRPr="00A01EA5" w:rsidRDefault="00101AA6" w:rsidP="00101AA6">
            <w:pPr>
              <w:pStyle w:val="a3"/>
              <w:numPr>
                <w:ilvl w:val="0"/>
                <w:numId w:val="9"/>
              </w:numPr>
              <w:tabs>
                <w:tab w:val="left" w:pos="33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составлять</w:t>
            </w:r>
            <w:r w:rsidRPr="00A01EA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анализ г</w:t>
            </w:r>
            <w:r w:rsidRPr="00A01E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лобального и национального</w:t>
            </w:r>
            <w:r w:rsidRPr="00A01E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1E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контекста формирования учебных программ, результатов обучения и учебной программы на предмет ведущих парадигм и стратегий обучения;</w:t>
            </w:r>
          </w:p>
          <w:p w:rsidR="00101AA6" w:rsidRPr="00A01EA5" w:rsidRDefault="00101AA6" w:rsidP="00101AA6">
            <w:pPr>
              <w:pStyle w:val="a3"/>
              <w:numPr>
                <w:ilvl w:val="0"/>
                <w:numId w:val="9"/>
              </w:numPr>
              <w:tabs>
                <w:tab w:val="left" w:pos="33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обосновывать</w:t>
            </w:r>
            <w:r w:rsidRPr="00A01E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принципы скрытой учебной программы, умение распознавать их проявления и писать аналитический обзор;</w:t>
            </w:r>
          </w:p>
          <w:p w:rsidR="00101AA6" w:rsidRPr="00A01EA5" w:rsidRDefault="00101AA6" w:rsidP="00101AA6">
            <w:pPr>
              <w:pStyle w:val="a3"/>
              <w:numPr>
                <w:ilvl w:val="0"/>
                <w:numId w:val="9"/>
              </w:numPr>
              <w:tabs>
                <w:tab w:val="left" w:pos="33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E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критически анализировать и сравнивать учебники, учебно-методические пособия, комплексы по критериям развития личности, социальным навыкам, особенностям </w:t>
            </w:r>
            <w:proofErr w:type="spellStart"/>
            <w:r w:rsidRPr="00A01E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дискурсса</w:t>
            </w:r>
            <w:proofErr w:type="spellEnd"/>
            <w:r w:rsidRPr="00A01E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парадигм и стратегий обучения и т.п.; </w:t>
            </w:r>
          </w:p>
          <w:p w:rsidR="00101AA6" w:rsidRPr="00A01EA5" w:rsidRDefault="00101AA6" w:rsidP="00101AA6">
            <w:pPr>
              <w:pStyle w:val="a3"/>
              <w:numPr>
                <w:ilvl w:val="0"/>
                <w:numId w:val="9"/>
              </w:numPr>
              <w:tabs>
                <w:tab w:val="left" w:pos="33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EA5">
              <w:rPr>
                <w:rFonts w:ascii="Times New Roman" w:hAnsi="Times New Roman"/>
                <w:color w:val="000000"/>
                <w:sz w:val="24"/>
                <w:szCs w:val="24"/>
              </w:rPr>
              <w:t>проектировать концепции и разрабатывать проекты учебных планов/программ образования (школы или вуза);</w:t>
            </w:r>
          </w:p>
          <w:p w:rsidR="00101AA6" w:rsidRPr="00A01EA5" w:rsidRDefault="00101AA6" w:rsidP="00101AA6">
            <w:pPr>
              <w:pStyle w:val="a3"/>
              <w:numPr>
                <w:ilvl w:val="0"/>
                <w:numId w:val="9"/>
              </w:numPr>
              <w:tabs>
                <w:tab w:val="left" w:pos="33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EA5">
              <w:rPr>
                <w:rFonts w:ascii="Times New Roman" w:hAnsi="Times New Roman"/>
                <w:color w:val="000000"/>
                <w:sz w:val="24"/>
                <w:szCs w:val="24"/>
              </w:rPr>
              <w:t>разрабатывать КИМ согласно ожидаемым результатам обучения;</w:t>
            </w:r>
          </w:p>
          <w:p w:rsidR="00101AA6" w:rsidRPr="00101AA6" w:rsidRDefault="00101AA6" w:rsidP="00101AA6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A01EA5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экспертизу и давать экспертное заключение по содержанию учебных программ.</w:t>
            </w:r>
          </w:p>
          <w:p w:rsidR="00D7451D" w:rsidRPr="00462452" w:rsidRDefault="00D7451D" w:rsidP="00CA4F7A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D7451D" w:rsidRPr="00462452" w:rsidTr="00CA4F7A">
        <w:trPr>
          <w:trHeight w:val="556"/>
        </w:trPr>
        <w:tc>
          <w:tcPr>
            <w:tcW w:w="1809" w:type="dxa"/>
            <w:gridSpan w:val="2"/>
            <w:shd w:val="clear" w:color="auto" w:fill="auto"/>
            <w:hideMark/>
          </w:tcPr>
          <w:p w:rsidR="00D7451D" w:rsidRPr="00462452" w:rsidRDefault="00D7451D" w:rsidP="00CA4F7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62452">
              <w:rPr>
                <w:rFonts w:ascii="Times New Roman" w:hAnsi="Times New Roman"/>
              </w:rPr>
              <w:lastRenderedPageBreak/>
              <w:t>Пререквизиты</w:t>
            </w:r>
            <w:proofErr w:type="spellEnd"/>
          </w:p>
        </w:tc>
        <w:tc>
          <w:tcPr>
            <w:tcW w:w="8045" w:type="dxa"/>
            <w:gridSpan w:val="5"/>
            <w:shd w:val="clear" w:color="auto" w:fill="auto"/>
            <w:hideMark/>
          </w:tcPr>
          <w:p w:rsidR="00D7451D" w:rsidRPr="00462452" w:rsidRDefault="00D7451D" w:rsidP="00CA4F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62452">
              <w:rPr>
                <w:rFonts w:ascii="Times New Roman" w:hAnsi="Times New Roman"/>
                <w:b/>
                <w:bCs/>
              </w:rPr>
              <w:t>«</w:t>
            </w:r>
            <w:r w:rsidRPr="00462452">
              <w:rPr>
                <w:rFonts w:ascii="Times New Roman" w:hAnsi="Times New Roman"/>
                <w:bCs/>
              </w:rPr>
              <w:t>Педагогика</w:t>
            </w:r>
            <w:r w:rsidR="00101AA6">
              <w:rPr>
                <w:rFonts w:ascii="Times New Roman" w:hAnsi="Times New Roman"/>
                <w:bCs/>
                <w:lang w:val="kk-KZ"/>
              </w:rPr>
              <w:t xml:space="preserve"> высшей школы</w:t>
            </w:r>
            <w:r w:rsidRPr="00462452">
              <w:rPr>
                <w:rFonts w:ascii="Times New Roman" w:hAnsi="Times New Roman"/>
                <w:bCs/>
              </w:rPr>
              <w:t>»</w:t>
            </w:r>
          </w:p>
        </w:tc>
      </w:tr>
      <w:tr w:rsidR="00D7451D" w:rsidRPr="00462452" w:rsidTr="00CA4F7A">
        <w:tc>
          <w:tcPr>
            <w:tcW w:w="1809" w:type="dxa"/>
            <w:gridSpan w:val="2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rPr>
                <w:rStyle w:val="shorttext"/>
                <w:rFonts w:ascii="Times New Roman" w:hAnsi="Times New Roman"/>
                <w:b/>
              </w:rPr>
            </w:pPr>
            <w:r w:rsidRPr="00462452">
              <w:rPr>
                <w:rStyle w:val="shorttext"/>
                <w:rFonts w:ascii="Times New Roman" w:hAnsi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5"/>
            <w:shd w:val="clear" w:color="auto" w:fill="auto"/>
          </w:tcPr>
          <w:p w:rsidR="00D7451D" w:rsidRPr="00462452" w:rsidRDefault="00D7451D" w:rsidP="00CA4F7A">
            <w:pPr>
              <w:pStyle w:val="a7"/>
              <w:rPr>
                <w:rFonts w:ascii="Times New Roman" w:hAnsi="Times New Roman"/>
              </w:rPr>
            </w:pPr>
            <w:r w:rsidRPr="00462452">
              <w:rPr>
                <w:rFonts w:ascii="Times New Roman" w:hAnsi="Times New Roman"/>
              </w:rPr>
              <w:t>Основная</w:t>
            </w:r>
            <w:r w:rsidR="006B168A">
              <w:rPr>
                <w:rFonts w:ascii="Times New Roman" w:hAnsi="Times New Roman"/>
                <w:lang w:val="kk-KZ"/>
              </w:rPr>
              <w:t xml:space="preserve"> литература</w:t>
            </w:r>
            <w:r w:rsidRPr="00462452">
              <w:rPr>
                <w:rFonts w:ascii="Times New Roman" w:hAnsi="Times New Roman"/>
              </w:rPr>
              <w:t>:</w:t>
            </w:r>
          </w:p>
          <w:p w:rsidR="00D7451D" w:rsidRPr="00EE34CB" w:rsidRDefault="00D7451D" w:rsidP="00D7451D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 w:rsidRPr="00CC1742">
              <w:rPr>
                <w:rFonts w:ascii="Times New Roman" w:hAnsi="Times New Roman"/>
                <w:b/>
              </w:rPr>
              <w:t>Дополнительная литература:</w:t>
            </w:r>
          </w:p>
          <w:p w:rsidR="00D7451D" w:rsidRPr="00462452" w:rsidRDefault="00D7451D" w:rsidP="00CA4F7A">
            <w:pPr>
              <w:pStyle w:val="a3"/>
              <w:tabs>
                <w:tab w:val="left" w:pos="3133"/>
              </w:tabs>
              <w:spacing w:after="0" w:line="240" w:lineRule="auto"/>
              <w:ind w:left="6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</w:tr>
      <w:tr w:rsidR="00D7451D" w:rsidRPr="00462452" w:rsidTr="00CA4F7A">
        <w:tc>
          <w:tcPr>
            <w:tcW w:w="1809" w:type="dxa"/>
            <w:gridSpan w:val="2"/>
            <w:shd w:val="clear" w:color="auto" w:fill="auto"/>
          </w:tcPr>
          <w:p w:rsidR="00D7451D" w:rsidRPr="00462452" w:rsidRDefault="00D7451D" w:rsidP="00CA4F7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shorttext"/>
                <w:rFonts w:ascii="Times New Roman" w:hAnsi="Times New Roman"/>
                <w:b/>
              </w:rPr>
            </w:pPr>
            <w:r w:rsidRPr="00462452">
              <w:rPr>
                <w:rStyle w:val="shorttext"/>
                <w:rFonts w:ascii="Times New Roman" w:hAnsi="Times New Roman"/>
                <w:b/>
              </w:rPr>
              <w:t>Организация курса</w:t>
            </w:r>
          </w:p>
          <w:p w:rsidR="00D7451D" w:rsidRPr="00462452" w:rsidRDefault="00D7451D" w:rsidP="00CA4F7A">
            <w:pPr>
              <w:spacing w:after="0" w:line="240" w:lineRule="auto"/>
              <w:rPr>
                <w:rStyle w:val="shorttext"/>
                <w:rFonts w:ascii="Times New Roman" w:hAnsi="Times New Roman"/>
                <w:b/>
              </w:rPr>
            </w:pPr>
          </w:p>
        </w:tc>
        <w:tc>
          <w:tcPr>
            <w:tcW w:w="8045" w:type="dxa"/>
            <w:gridSpan w:val="5"/>
            <w:shd w:val="clear" w:color="auto" w:fill="auto"/>
          </w:tcPr>
          <w:p w:rsidR="00D7451D" w:rsidRPr="00462452" w:rsidRDefault="00D7451D" w:rsidP="00CA4F7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62452">
              <w:rPr>
                <w:rFonts w:ascii="Times New Roman" w:hAnsi="Times New Roman"/>
              </w:rPr>
              <w:t>Это курс, в котором будет осуществлен общее знакомство с большим объемом теоретического материала, поэтому в ходе подготовки к дисциплине существенная роль отводится учебным пособиям. Домашние задания (упражнения) и СР</w:t>
            </w:r>
            <w:proofErr w:type="gramStart"/>
            <w:r w:rsidRPr="00462452">
              <w:rPr>
                <w:rFonts w:ascii="Times New Roman" w:hAnsi="Times New Roman"/>
                <w:lang w:val="en-US"/>
              </w:rPr>
              <w:t>C</w:t>
            </w:r>
            <w:proofErr w:type="gramEnd"/>
            <w:r w:rsidRPr="00462452">
              <w:rPr>
                <w:rFonts w:ascii="Times New Roman" w:hAnsi="Times New Roman"/>
              </w:rPr>
              <w:t xml:space="preserve"> позволят сформировать практические умения и навыки работы</w:t>
            </w:r>
            <w:r>
              <w:rPr>
                <w:rFonts w:ascii="Times New Roman" w:hAnsi="Times New Roman"/>
                <w:lang w:val="kk-KZ"/>
              </w:rPr>
              <w:t xml:space="preserve"> с детьми органиченными возможностями</w:t>
            </w:r>
            <w:r w:rsidRPr="00462452">
              <w:rPr>
                <w:rFonts w:ascii="Times New Roman" w:hAnsi="Times New Roman"/>
              </w:rPr>
              <w:t>, применения теоретического материала.</w:t>
            </w:r>
          </w:p>
        </w:tc>
      </w:tr>
      <w:tr w:rsidR="00D7451D" w:rsidRPr="00462452" w:rsidTr="00CA4F7A">
        <w:tc>
          <w:tcPr>
            <w:tcW w:w="1809" w:type="dxa"/>
            <w:gridSpan w:val="2"/>
            <w:shd w:val="clear" w:color="auto" w:fill="auto"/>
          </w:tcPr>
          <w:p w:rsidR="00D7451D" w:rsidRPr="00462452" w:rsidRDefault="00D7451D" w:rsidP="00CA4F7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</w:rPr>
            </w:pPr>
            <w:r w:rsidRPr="00462452">
              <w:rPr>
                <w:rStyle w:val="shorttext"/>
                <w:rFonts w:ascii="Times New Roman" w:hAnsi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5"/>
            <w:shd w:val="clear" w:color="auto" w:fill="auto"/>
          </w:tcPr>
          <w:p w:rsidR="00D7451D" w:rsidRPr="00462452" w:rsidRDefault="00D7451D" w:rsidP="00CA4F7A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462452">
              <w:rPr>
                <w:rFonts w:ascii="Times New Roman" w:hAnsi="Times New Roman"/>
              </w:rPr>
              <w:t>К каждому аудиторному лекционному и семинарскому занятию вы должны подготовиться заранее. Подготовка задания должна быть завершена до аудиторного занятия, на котором обсуждается тема.</w:t>
            </w:r>
          </w:p>
          <w:p w:rsidR="00D7451D" w:rsidRPr="00462452" w:rsidRDefault="00D7451D" w:rsidP="00CA4F7A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462452">
              <w:rPr>
                <w:rFonts w:ascii="Times New Roman" w:hAnsi="Times New Roman"/>
              </w:rPr>
              <w:t>В процессе занятия будет работа с раздаточным материалом, ключевыми словами, применятся активные методы обучения, поэтому на занятия необходимо носить маркеры минимум 2 цветов.</w:t>
            </w:r>
          </w:p>
          <w:p w:rsidR="00D7451D" w:rsidRPr="00462452" w:rsidRDefault="00D7451D" w:rsidP="00CA4F7A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462452">
              <w:rPr>
                <w:rFonts w:ascii="Times New Roman" w:hAnsi="Times New Roman"/>
              </w:rPr>
              <w:t xml:space="preserve">За </w:t>
            </w:r>
            <w:r w:rsidR="006B168A">
              <w:rPr>
                <w:rFonts w:ascii="Times New Roman" w:hAnsi="Times New Roman"/>
                <w:lang w:val="kk-KZ"/>
              </w:rPr>
              <w:t>семинарские</w:t>
            </w:r>
            <w:r w:rsidRPr="00462452">
              <w:rPr>
                <w:rFonts w:ascii="Times New Roman" w:hAnsi="Times New Roman"/>
              </w:rPr>
              <w:t xml:space="preserve"> занятия выставляются баллы, в связи с применением методов беседы, </w:t>
            </w:r>
            <w:proofErr w:type="gramStart"/>
            <w:r w:rsidRPr="00462452">
              <w:rPr>
                <w:rFonts w:ascii="Times New Roman" w:hAnsi="Times New Roman"/>
              </w:rPr>
              <w:t>мини-аналитических</w:t>
            </w:r>
            <w:proofErr w:type="gramEnd"/>
            <w:r w:rsidRPr="00462452">
              <w:rPr>
                <w:rFonts w:ascii="Times New Roman" w:hAnsi="Times New Roman"/>
              </w:rPr>
              <w:t xml:space="preserve"> работ, когнитивных технологий, инновационных методов обучения, обсуждения, рефлексии результатов лекции.</w:t>
            </w:r>
          </w:p>
          <w:p w:rsidR="00D7451D" w:rsidRPr="00462452" w:rsidRDefault="00D7451D" w:rsidP="00CA4F7A">
            <w:pPr>
              <w:tabs>
                <w:tab w:val="left" w:pos="426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462452">
              <w:rPr>
                <w:rFonts w:ascii="Times New Roman" w:hAnsi="Times New Roman"/>
              </w:rPr>
              <w:t>При выполнении домашних заданий должны соблюдаться следующие правила:</w:t>
            </w:r>
          </w:p>
          <w:p w:rsidR="00D7451D" w:rsidRPr="00462452" w:rsidRDefault="00D7451D" w:rsidP="00CA4F7A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/>
              </w:rPr>
            </w:pPr>
            <w:r w:rsidRPr="00462452">
              <w:rPr>
                <w:rStyle w:val="shorttext"/>
                <w:rFonts w:ascii="Times New Roman" w:hAnsi="Times New Roman"/>
              </w:rPr>
              <w:t>Задания и СРС должны выполняться в указанные сроки. Позже СРС и домашние задания могут быть приняты с потерей баллов.</w:t>
            </w:r>
          </w:p>
          <w:p w:rsidR="00D7451D" w:rsidRPr="00462452" w:rsidRDefault="00D7451D" w:rsidP="00CA4F7A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462452">
              <w:rPr>
                <w:rStyle w:val="shorttext"/>
                <w:rFonts w:ascii="Times New Roman" w:hAnsi="Times New Roman"/>
              </w:rPr>
              <w:t>Домашнее задание должно быть выполнено на одной стороне листа бумаги А3, А</w:t>
            </w:r>
            <w:proofErr w:type="gramStart"/>
            <w:r w:rsidRPr="00462452">
              <w:rPr>
                <w:rStyle w:val="shorttext"/>
                <w:rFonts w:ascii="Times New Roman" w:hAnsi="Times New Roman"/>
              </w:rPr>
              <w:t>4</w:t>
            </w:r>
            <w:proofErr w:type="gramEnd"/>
            <w:r w:rsidRPr="00462452">
              <w:rPr>
                <w:rStyle w:val="shorttext"/>
                <w:rFonts w:ascii="Times New Roman" w:hAnsi="Times New Roman"/>
              </w:rPr>
              <w:t xml:space="preserve">, и страницы должны быть скреплены по порядку нумерации </w:t>
            </w:r>
          </w:p>
          <w:p w:rsidR="00D7451D" w:rsidRPr="00462452" w:rsidRDefault="00D7451D" w:rsidP="00CA4F7A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/>
              </w:rPr>
            </w:pPr>
            <w:r w:rsidRPr="00462452">
              <w:rPr>
                <w:rStyle w:val="shorttext"/>
                <w:rFonts w:ascii="Times New Roman" w:hAnsi="Times New Roman"/>
              </w:rPr>
              <w:t>Вы можете работать вместе с другим студентом при выполнении домашних заданий, однако, изложение в индивидуальных заданиях должно быть индивидуальное.</w:t>
            </w:r>
          </w:p>
          <w:p w:rsidR="00D7451D" w:rsidRPr="00462452" w:rsidRDefault="00D7451D" w:rsidP="00CA4F7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2452">
              <w:rPr>
                <w:rStyle w:val="shorttext"/>
                <w:rFonts w:ascii="Times New Roman" w:hAnsi="Times New Roman"/>
              </w:rPr>
              <w:t>Задания можно набрать в компьютере, можно написать от руки.</w:t>
            </w:r>
          </w:p>
        </w:tc>
      </w:tr>
      <w:tr w:rsidR="00D7451D" w:rsidRPr="00462452" w:rsidTr="00CA4F7A">
        <w:trPr>
          <w:trHeight w:val="258"/>
        </w:trPr>
        <w:tc>
          <w:tcPr>
            <w:tcW w:w="1809" w:type="dxa"/>
            <w:gridSpan w:val="2"/>
            <w:vMerge w:val="restart"/>
            <w:shd w:val="clear" w:color="auto" w:fill="auto"/>
          </w:tcPr>
          <w:p w:rsidR="00D7451D" w:rsidRPr="00462452" w:rsidRDefault="00D7451D" w:rsidP="00CA4F7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</w:rPr>
            </w:pPr>
            <w:r w:rsidRPr="00462452">
              <w:rPr>
                <w:rStyle w:val="shorttext"/>
                <w:rFonts w:ascii="Times New Roman" w:hAnsi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D7451D" w:rsidRPr="00462452" w:rsidRDefault="00D7451D" w:rsidP="00CA4F7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62452">
              <w:rPr>
                <w:rFonts w:ascii="Times New Roman" w:hAnsi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shd w:val="clear" w:color="auto" w:fill="auto"/>
          </w:tcPr>
          <w:p w:rsidR="00D7451D" w:rsidRPr="00462452" w:rsidRDefault="00D7451D" w:rsidP="00CA4F7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62452">
              <w:rPr>
                <w:rFonts w:ascii="Times New Roman" w:hAnsi="Times New Roman"/>
                <w:b/>
              </w:rPr>
              <w:t>Вес</w:t>
            </w:r>
          </w:p>
        </w:tc>
        <w:tc>
          <w:tcPr>
            <w:tcW w:w="2658" w:type="dxa"/>
            <w:gridSpan w:val="2"/>
            <w:shd w:val="clear" w:color="auto" w:fill="auto"/>
          </w:tcPr>
          <w:p w:rsidR="00D7451D" w:rsidRPr="00462452" w:rsidRDefault="00D7451D" w:rsidP="00CA4F7A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462452">
              <w:rPr>
                <w:rFonts w:ascii="Times New Roman" w:hAnsi="Times New Roman"/>
                <w:b/>
              </w:rPr>
              <w:t>Результаты обучения</w:t>
            </w:r>
          </w:p>
        </w:tc>
      </w:tr>
      <w:tr w:rsidR="00D7451D" w:rsidRPr="00462452" w:rsidTr="00CA4F7A">
        <w:trPr>
          <w:trHeight w:val="576"/>
        </w:trPr>
        <w:tc>
          <w:tcPr>
            <w:tcW w:w="1809" w:type="dxa"/>
            <w:gridSpan w:val="2"/>
            <w:vMerge/>
            <w:shd w:val="clear" w:color="auto" w:fill="auto"/>
          </w:tcPr>
          <w:p w:rsidR="00D7451D" w:rsidRPr="00462452" w:rsidRDefault="00D7451D" w:rsidP="00CA4F7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D7451D" w:rsidRPr="00462452" w:rsidRDefault="00D7451D" w:rsidP="00CA4F7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2452">
              <w:rPr>
                <w:rFonts w:ascii="Times New Roman" w:hAnsi="Times New Roman"/>
              </w:rPr>
              <w:t>Домашние задания, работа на лекциях и семинарах</w:t>
            </w:r>
          </w:p>
          <w:p w:rsidR="00D7451D" w:rsidRPr="00462452" w:rsidRDefault="00D7451D" w:rsidP="00CA4F7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2452">
              <w:rPr>
                <w:rFonts w:ascii="Times New Roman" w:hAnsi="Times New Roman"/>
              </w:rPr>
              <w:t>СРС, разработка текстов лекций, наглядных пособий, дидактических материалов</w:t>
            </w:r>
          </w:p>
          <w:p w:rsidR="00D7451D" w:rsidRPr="00462452" w:rsidRDefault="00D7451D" w:rsidP="00CA4F7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2452">
              <w:rPr>
                <w:rFonts w:ascii="Times New Roman" w:hAnsi="Times New Roman"/>
              </w:rPr>
              <w:t>Контрольные работы</w:t>
            </w:r>
          </w:p>
          <w:p w:rsidR="00D7451D" w:rsidRPr="00462452" w:rsidRDefault="00D7451D" w:rsidP="00CA4F7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2452">
              <w:rPr>
                <w:rFonts w:ascii="Times New Roman" w:hAnsi="Times New Roman"/>
              </w:rPr>
              <w:t xml:space="preserve">Экзамены </w:t>
            </w:r>
          </w:p>
          <w:p w:rsidR="00D7451D" w:rsidRPr="00462452" w:rsidRDefault="00D7451D" w:rsidP="00CA4F7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2452">
              <w:rPr>
                <w:rFonts w:ascii="Times New Roman" w:hAnsi="Times New Roman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D7451D" w:rsidRPr="00462452" w:rsidRDefault="00D7451D" w:rsidP="00CA4F7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2452">
              <w:rPr>
                <w:rFonts w:ascii="Times New Roman" w:hAnsi="Times New Roman"/>
              </w:rPr>
              <w:t>22,5%</w:t>
            </w:r>
          </w:p>
          <w:p w:rsidR="00D7451D" w:rsidRPr="00462452" w:rsidRDefault="00D7451D" w:rsidP="00CA4F7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7451D" w:rsidRPr="00462452" w:rsidRDefault="00D7451D" w:rsidP="00CA4F7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2452">
              <w:rPr>
                <w:rFonts w:ascii="Times New Roman" w:hAnsi="Times New Roman"/>
              </w:rPr>
              <w:t>25,5%</w:t>
            </w:r>
          </w:p>
          <w:p w:rsidR="00D7451D" w:rsidRPr="00462452" w:rsidRDefault="00D7451D" w:rsidP="00CA4F7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7451D" w:rsidRPr="00462452" w:rsidRDefault="00D7451D" w:rsidP="00CA4F7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2452">
              <w:rPr>
                <w:rFonts w:ascii="Times New Roman" w:hAnsi="Times New Roman"/>
              </w:rPr>
              <w:t>12%</w:t>
            </w:r>
          </w:p>
          <w:p w:rsidR="00D7451D" w:rsidRPr="00462452" w:rsidRDefault="00D7451D" w:rsidP="00CA4F7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462452">
              <w:rPr>
                <w:rFonts w:ascii="Times New Roman" w:hAnsi="Times New Roman"/>
                <w:u w:val="single"/>
              </w:rPr>
              <w:t>40%</w:t>
            </w:r>
          </w:p>
          <w:p w:rsidR="00D7451D" w:rsidRPr="00462452" w:rsidRDefault="00D7451D" w:rsidP="00CA4F7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2452">
              <w:rPr>
                <w:rFonts w:ascii="Times New Roman" w:hAnsi="Times New Roman"/>
              </w:rPr>
              <w:t>100%</w:t>
            </w:r>
          </w:p>
        </w:tc>
        <w:tc>
          <w:tcPr>
            <w:tcW w:w="2658" w:type="dxa"/>
            <w:gridSpan w:val="2"/>
            <w:shd w:val="clear" w:color="auto" w:fill="auto"/>
          </w:tcPr>
          <w:p w:rsidR="00D7451D" w:rsidRPr="00462452" w:rsidRDefault="00D7451D" w:rsidP="00CA4F7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2452">
              <w:rPr>
                <w:rFonts w:ascii="Times New Roman" w:hAnsi="Times New Roman"/>
              </w:rPr>
              <w:t>1,2,3, 4,5</w:t>
            </w:r>
          </w:p>
          <w:p w:rsidR="00D7451D" w:rsidRPr="00462452" w:rsidRDefault="00D7451D" w:rsidP="00CA4F7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7451D" w:rsidRPr="00462452" w:rsidRDefault="00D7451D" w:rsidP="00CA4F7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2452">
              <w:rPr>
                <w:rFonts w:ascii="Times New Roman" w:hAnsi="Times New Roman"/>
              </w:rPr>
              <w:t>1,2,3,4,5</w:t>
            </w:r>
          </w:p>
          <w:p w:rsidR="00D7451D" w:rsidRPr="00462452" w:rsidRDefault="00D7451D" w:rsidP="00CA4F7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7451D" w:rsidRPr="00462452" w:rsidRDefault="00D7451D" w:rsidP="00CA4F7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2452">
              <w:rPr>
                <w:rFonts w:ascii="Times New Roman" w:hAnsi="Times New Roman"/>
              </w:rPr>
              <w:t>1,3,4,5</w:t>
            </w:r>
          </w:p>
          <w:p w:rsidR="00D7451D" w:rsidRPr="00462452" w:rsidRDefault="00D7451D" w:rsidP="00CA4F7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2452">
              <w:rPr>
                <w:rFonts w:ascii="Times New Roman" w:hAnsi="Times New Roman"/>
              </w:rPr>
              <w:t>1,2,3,4,5</w:t>
            </w:r>
          </w:p>
        </w:tc>
      </w:tr>
      <w:tr w:rsidR="00D7451D" w:rsidRPr="00462452" w:rsidTr="00CA4F7A">
        <w:tc>
          <w:tcPr>
            <w:tcW w:w="1809" w:type="dxa"/>
            <w:gridSpan w:val="2"/>
            <w:vMerge/>
            <w:shd w:val="clear" w:color="auto" w:fill="auto"/>
          </w:tcPr>
          <w:p w:rsidR="00D7451D" w:rsidRPr="00462452" w:rsidRDefault="00D7451D" w:rsidP="00CA4F7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</w:rPr>
            </w:pPr>
          </w:p>
        </w:tc>
        <w:tc>
          <w:tcPr>
            <w:tcW w:w="8045" w:type="dxa"/>
            <w:gridSpan w:val="5"/>
            <w:shd w:val="clear" w:color="auto" w:fill="auto"/>
          </w:tcPr>
          <w:p w:rsidR="00D7451D" w:rsidRPr="00462452" w:rsidRDefault="00D7451D" w:rsidP="00CA4F7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2452">
              <w:rPr>
                <w:rFonts w:ascii="Times New Roman" w:hAnsi="Times New Roman"/>
              </w:rPr>
              <w:t xml:space="preserve">Ваша итоговая оценка будет рассчитываться по формуле </w:t>
            </w:r>
          </w:p>
          <w:p w:rsidR="00D7451D" w:rsidRPr="00D7451D" w:rsidRDefault="00D7451D" w:rsidP="00CA4F7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eastAsia="Times New Roman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D7451D" w:rsidRPr="00462452" w:rsidRDefault="00D7451D" w:rsidP="00CA4F7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462452">
              <w:rPr>
                <w:rFonts w:ascii="Times New Roman" w:hAnsi="Times New Roman"/>
              </w:rPr>
              <w:t>Ниже приведены минимальные оценки в процентах:</w:t>
            </w:r>
          </w:p>
          <w:p w:rsidR="00D7451D" w:rsidRPr="00462452" w:rsidRDefault="00D7451D" w:rsidP="00CA4F7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462452">
              <w:rPr>
                <w:rFonts w:ascii="Times New Roman" w:hAnsi="Times New Roman"/>
              </w:rPr>
              <w:t>95% - 100%: А</w:t>
            </w:r>
            <w:r w:rsidRPr="00462452">
              <w:rPr>
                <w:rFonts w:ascii="Times New Roman" w:hAnsi="Times New Roman"/>
              </w:rPr>
              <w:tab/>
            </w:r>
            <w:r w:rsidRPr="00462452">
              <w:rPr>
                <w:rFonts w:ascii="Times New Roman" w:hAnsi="Times New Roman"/>
              </w:rPr>
              <w:tab/>
              <w:t>90% - 94%: А-</w:t>
            </w:r>
          </w:p>
          <w:p w:rsidR="00D7451D" w:rsidRPr="00462452" w:rsidRDefault="00D7451D" w:rsidP="00CA4F7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462452">
              <w:rPr>
                <w:rFonts w:ascii="Times New Roman" w:hAnsi="Times New Roman"/>
              </w:rPr>
              <w:t>85% - 89%: В+</w:t>
            </w:r>
            <w:r w:rsidRPr="00462452">
              <w:rPr>
                <w:rFonts w:ascii="Times New Roman" w:hAnsi="Times New Roman"/>
              </w:rPr>
              <w:tab/>
            </w:r>
            <w:r w:rsidRPr="00462452">
              <w:rPr>
                <w:rFonts w:ascii="Times New Roman" w:hAnsi="Times New Roman"/>
              </w:rPr>
              <w:tab/>
              <w:t>80% - 84%: В</w:t>
            </w:r>
            <w:r w:rsidRPr="00462452">
              <w:rPr>
                <w:rFonts w:ascii="Times New Roman" w:hAnsi="Times New Roman"/>
              </w:rPr>
              <w:tab/>
            </w:r>
            <w:r w:rsidRPr="00462452">
              <w:rPr>
                <w:rFonts w:ascii="Times New Roman" w:hAnsi="Times New Roman"/>
              </w:rPr>
              <w:tab/>
            </w:r>
            <w:r w:rsidRPr="00462452">
              <w:rPr>
                <w:rFonts w:ascii="Times New Roman" w:hAnsi="Times New Roman"/>
              </w:rPr>
              <w:tab/>
              <w:t>75% - 79%: В-</w:t>
            </w:r>
          </w:p>
          <w:p w:rsidR="00D7451D" w:rsidRPr="00462452" w:rsidRDefault="00D7451D" w:rsidP="00CA4F7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462452">
              <w:rPr>
                <w:rFonts w:ascii="Times New Roman" w:hAnsi="Times New Roman"/>
              </w:rPr>
              <w:t>70% - 74%: С+</w:t>
            </w:r>
            <w:r w:rsidRPr="00462452">
              <w:rPr>
                <w:rFonts w:ascii="Times New Roman" w:hAnsi="Times New Roman"/>
              </w:rPr>
              <w:tab/>
            </w:r>
            <w:r w:rsidRPr="00462452">
              <w:rPr>
                <w:rFonts w:ascii="Times New Roman" w:hAnsi="Times New Roman"/>
              </w:rPr>
              <w:tab/>
              <w:t>65% - 69%: С</w:t>
            </w:r>
            <w:r w:rsidRPr="00462452">
              <w:rPr>
                <w:rFonts w:ascii="Times New Roman" w:hAnsi="Times New Roman"/>
              </w:rPr>
              <w:tab/>
            </w:r>
            <w:r w:rsidRPr="00462452">
              <w:rPr>
                <w:rFonts w:ascii="Times New Roman" w:hAnsi="Times New Roman"/>
              </w:rPr>
              <w:tab/>
            </w:r>
            <w:r w:rsidRPr="00462452">
              <w:rPr>
                <w:rFonts w:ascii="Times New Roman" w:hAnsi="Times New Roman"/>
              </w:rPr>
              <w:tab/>
              <w:t>60% - 64%: С-</w:t>
            </w:r>
          </w:p>
          <w:p w:rsidR="00D7451D" w:rsidRPr="00462452" w:rsidRDefault="00D7451D" w:rsidP="00CA4F7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2452">
              <w:rPr>
                <w:rFonts w:ascii="Times New Roman" w:hAnsi="Times New Roman"/>
              </w:rPr>
              <w:t xml:space="preserve">55% - 59%: </w:t>
            </w:r>
            <w:r w:rsidRPr="00462452">
              <w:rPr>
                <w:rFonts w:ascii="Times New Roman" w:hAnsi="Times New Roman"/>
                <w:lang w:val="en-US"/>
              </w:rPr>
              <w:t>D</w:t>
            </w:r>
            <w:r w:rsidRPr="00462452">
              <w:rPr>
                <w:rFonts w:ascii="Times New Roman" w:hAnsi="Times New Roman"/>
              </w:rPr>
              <w:t>+</w:t>
            </w:r>
            <w:r w:rsidRPr="00462452">
              <w:rPr>
                <w:rFonts w:ascii="Times New Roman" w:hAnsi="Times New Roman"/>
              </w:rPr>
              <w:tab/>
            </w:r>
            <w:r w:rsidRPr="00462452">
              <w:rPr>
                <w:rFonts w:ascii="Times New Roman" w:hAnsi="Times New Roman"/>
              </w:rPr>
              <w:tab/>
              <w:t xml:space="preserve">50% - 54%: </w:t>
            </w:r>
            <w:r w:rsidRPr="00462452">
              <w:rPr>
                <w:rFonts w:ascii="Times New Roman" w:hAnsi="Times New Roman"/>
                <w:lang w:val="en-US"/>
              </w:rPr>
              <w:t>D</w:t>
            </w:r>
            <w:r w:rsidRPr="00462452">
              <w:rPr>
                <w:rFonts w:ascii="Times New Roman" w:hAnsi="Times New Roman"/>
              </w:rPr>
              <w:t>-</w:t>
            </w:r>
            <w:r w:rsidRPr="00462452">
              <w:rPr>
                <w:rFonts w:ascii="Times New Roman" w:hAnsi="Times New Roman"/>
              </w:rPr>
              <w:tab/>
            </w:r>
            <w:r w:rsidRPr="00462452">
              <w:rPr>
                <w:rFonts w:ascii="Times New Roman" w:hAnsi="Times New Roman"/>
              </w:rPr>
              <w:tab/>
              <w:t xml:space="preserve">            0% -49%: </w:t>
            </w:r>
            <w:r w:rsidRPr="00462452">
              <w:rPr>
                <w:rFonts w:ascii="Times New Roman" w:hAnsi="Times New Roman"/>
                <w:lang w:val="en-US"/>
              </w:rPr>
              <w:t>F</w:t>
            </w:r>
          </w:p>
        </w:tc>
      </w:tr>
      <w:tr w:rsidR="00D7451D" w:rsidRPr="00462452" w:rsidTr="00CA4F7A">
        <w:tc>
          <w:tcPr>
            <w:tcW w:w="1809" w:type="dxa"/>
            <w:gridSpan w:val="2"/>
            <w:shd w:val="clear" w:color="auto" w:fill="auto"/>
          </w:tcPr>
          <w:p w:rsidR="00D7451D" w:rsidRPr="00462452" w:rsidRDefault="00D7451D" w:rsidP="00CA4F7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462452">
              <w:rPr>
                <w:rFonts w:ascii="Times New Roman" w:hAnsi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5"/>
            <w:shd w:val="clear" w:color="auto" w:fill="auto"/>
          </w:tcPr>
          <w:p w:rsidR="00D7451D" w:rsidRPr="00462452" w:rsidRDefault="00D7451D" w:rsidP="00CA4F7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 w:rsidRPr="00462452">
              <w:rPr>
                <w:rFonts w:ascii="Times New Roman" w:hAnsi="Times New Roman"/>
              </w:rPr>
              <w:t xml:space="preserve">Соответствующие сроки сдачи СРМ, домашних заданий или проектов могут быть продлены в случае смягчающих обстоятельств (таких, как болезнь, экстренные случаи, непредвиденные обстоятельства и т.д.) согласно Академической политике университета. Участие студента в дискуссиях на лекциях, упражнениях на занятиях будут учтены в баллах за лекцию или семинар. Конструктивные вопросы, диалог, и обратная связь на предмет вопроса дисциплины приветствуются и поощряются во время занятий. Преподаватель при выводе итоговой оценки будет принимать во внимание участие каждого студента на занятиях. </w:t>
            </w:r>
          </w:p>
        </w:tc>
      </w:tr>
      <w:tr w:rsidR="00D7451D" w:rsidRPr="00462452" w:rsidTr="00CA4F7A">
        <w:tc>
          <w:tcPr>
            <w:tcW w:w="9854" w:type="dxa"/>
            <w:gridSpan w:val="7"/>
            <w:shd w:val="clear" w:color="auto" w:fill="auto"/>
          </w:tcPr>
          <w:p w:rsidR="00D7451D" w:rsidRPr="00462452" w:rsidRDefault="00D7451D" w:rsidP="00CA4F7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 w:rsidRPr="00462452">
              <w:rPr>
                <w:rFonts w:ascii="Times New Roman" w:eastAsia="Times New Roman" w:hAnsi="Times New Roman"/>
                <w:b/>
                <w:lang w:eastAsia="ru-RU"/>
              </w:rPr>
              <w:t>График дисциплины</w:t>
            </w:r>
          </w:p>
        </w:tc>
      </w:tr>
      <w:tr w:rsidR="00D7451D" w:rsidRPr="00462452" w:rsidTr="00CA4F7A">
        <w:tc>
          <w:tcPr>
            <w:tcW w:w="1101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62452">
              <w:rPr>
                <w:rFonts w:ascii="Times New Roman" w:eastAsia="Times New Roman" w:hAnsi="Times New Roman"/>
                <w:b/>
                <w:lang w:eastAsia="ru-RU"/>
              </w:rPr>
              <w:t>Неделя</w:t>
            </w:r>
          </w:p>
        </w:tc>
        <w:tc>
          <w:tcPr>
            <w:tcW w:w="4677" w:type="dxa"/>
            <w:gridSpan w:val="2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62452">
              <w:rPr>
                <w:rFonts w:ascii="Times New Roman" w:eastAsia="Times New Roman" w:hAnsi="Times New Roman"/>
                <w:b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62452">
              <w:rPr>
                <w:rFonts w:ascii="Times New Roman" w:eastAsia="Times New Roman" w:hAnsi="Times New Roman"/>
                <w:b/>
                <w:lang w:eastAsia="ru-RU"/>
              </w:rPr>
              <w:t>Количество часов</w:t>
            </w:r>
          </w:p>
        </w:tc>
        <w:tc>
          <w:tcPr>
            <w:tcW w:w="2233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62452">
              <w:rPr>
                <w:rFonts w:ascii="Times New Roman" w:eastAsia="Times New Roman" w:hAnsi="Times New Roman"/>
                <w:b/>
                <w:lang w:eastAsia="ru-RU"/>
              </w:rPr>
              <w:t>Максимальный балл</w:t>
            </w:r>
          </w:p>
        </w:tc>
      </w:tr>
      <w:tr w:rsidR="00D7451D" w:rsidRPr="00462452" w:rsidTr="00CA4F7A">
        <w:tc>
          <w:tcPr>
            <w:tcW w:w="1101" w:type="dxa"/>
            <w:shd w:val="clear" w:color="auto" w:fill="auto"/>
          </w:tcPr>
          <w:p w:rsidR="00D7451D" w:rsidRPr="002F48BB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4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677" w:type="dxa"/>
            <w:gridSpan w:val="2"/>
            <w:shd w:val="clear" w:color="auto" w:fill="auto"/>
          </w:tcPr>
          <w:p w:rsidR="00D7451D" w:rsidRPr="002F48BB" w:rsidRDefault="00D7451D" w:rsidP="00D278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4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Семинар. Введение в дисциплину «</w:t>
            </w:r>
            <w:r w:rsidR="00D27808" w:rsidRPr="002F48B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Управление учебной программой</w:t>
            </w:r>
            <w:r w:rsidRPr="002F4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451D" w:rsidRPr="003F1E5B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233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7451D" w:rsidRPr="00462452" w:rsidTr="00CA4F7A">
        <w:tc>
          <w:tcPr>
            <w:tcW w:w="1101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  <w:gridSpan w:val="2"/>
            <w:shd w:val="clear" w:color="auto" w:fill="auto"/>
          </w:tcPr>
          <w:p w:rsidR="00D7451D" w:rsidRPr="00E70531" w:rsidRDefault="00D7451D" w:rsidP="00E705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E5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Семинар. </w:t>
            </w:r>
            <w:r w:rsidR="00E70531">
              <w:rPr>
                <w:rFonts w:ascii="Times New Roman" w:hAnsi="Times New Roman"/>
                <w:lang w:val="kk-KZ"/>
              </w:rPr>
              <w:t>Теоретическое основы  управления учебным планом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451D" w:rsidRPr="003F1E5B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233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7451D" w:rsidRPr="00462452" w:rsidTr="00CA4F7A">
        <w:tc>
          <w:tcPr>
            <w:tcW w:w="1101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  <w:gridSpan w:val="2"/>
            <w:shd w:val="clear" w:color="auto" w:fill="auto"/>
          </w:tcPr>
          <w:p w:rsidR="00D7451D" w:rsidRPr="00D27808" w:rsidRDefault="00D7451D" w:rsidP="00D278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E5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Семинар. </w:t>
            </w:r>
            <w:r w:rsidR="00D27808">
              <w:rPr>
                <w:rFonts w:ascii="Times New Roman" w:hAnsi="Times New Roman"/>
                <w:sz w:val="24"/>
                <w:szCs w:val="24"/>
                <w:lang w:val="kk-KZ"/>
              </w:rPr>
              <w:t>Виды и содержание учебных программ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D7451D" w:rsidRPr="003F1E5B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233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7451D" w:rsidRPr="00462452" w:rsidTr="00CA4F7A">
        <w:tc>
          <w:tcPr>
            <w:tcW w:w="1101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  <w:shd w:val="clear" w:color="auto" w:fill="auto"/>
          </w:tcPr>
          <w:p w:rsidR="00D7451D" w:rsidRPr="00E70531" w:rsidRDefault="00D7451D" w:rsidP="00E705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E5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СРС</w:t>
            </w:r>
            <w:proofErr w:type="gramStart"/>
            <w:r w:rsidRPr="003E5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3E5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E7053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Методы стратегического планирования,</w:t>
            </w:r>
            <w:r w:rsidR="00E70531" w:rsidRPr="00A01E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0531" w:rsidRPr="00A01E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построения и администрирования учебного плана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D7451D" w:rsidRPr="00462452" w:rsidTr="00CA4F7A">
        <w:tc>
          <w:tcPr>
            <w:tcW w:w="1101" w:type="dxa"/>
            <w:vMerge w:val="restart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7" w:type="dxa"/>
            <w:gridSpan w:val="2"/>
            <w:shd w:val="clear" w:color="auto" w:fill="auto"/>
          </w:tcPr>
          <w:p w:rsidR="00D7451D" w:rsidRPr="00E70531" w:rsidRDefault="00D7451D" w:rsidP="00E705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E5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Семинар. </w:t>
            </w:r>
            <w:r w:rsidR="00E7053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Моделирование учебных программ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451D" w:rsidRPr="003F1E5B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233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7451D" w:rsidRPr="00462452" w:rsidTr="00CA4F7A">
        <w:tc>
          <w:tcPr>
            <w:tcW w:w="1101" w:type="dxa"/>
            <w:vMerge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  <w:shd w:val="clear" w:color="auto" w:fill="auto"/>
          </w:tcPr>
          <w:p w:rsidR="00D7451D" w:rsidRPr="003E5D24" w:rsidRDefault="00D7451D" w:rsidP="00CA4F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Контрольная работа. 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7451D" w:rsidRPr="00462452" w:rsidTr="00CA4F7A">
        <w:tc>
          <w:tcPr>
            <w:tcW w:w="1101" w:type="dxa"/>
            <w:vMerge w:val="restart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  <w:gridSpan w:val="2"/>
            <w:shd w:val="clear" w:color="auto" w:fill="auto"/>
          </w:tcPr>
          <w:p w:rsidR="00D7451D" w:rsidRPr="00E70531" w:rsidRDefault="00D7451D" w:rsidP="00E705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E5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</w:t>
            </w:r>
            <w:proofErr w:type="gramStart"/>
            <w:r w:rsidRPr="003E5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E5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70531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И</w:t>
            </w:r>
            <w:proofErr w:type="spellStart"/>
            <w:r w:rsidR="00E70531" w:rsidRPr="00A01E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нтегр</w:t>
            </w:r>
            <w:proofErr w:type="spellEnd"/>
            <w:r w:rsidR="00E70531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ация</w:t>
            </w:r>
            <w:r w:rsidR="00E70531" w:rsidRPr="00A01E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различны</w:t>
            </w:r>
            <w:r w:rsidR="00E70531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х</w:t>
            </w:r>
            <w:r w:rsidR="00E70531" w:rsidRPr="00A01E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70531" w:rsidRPr="00A01E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</w:t>
            </w:r>
            <w:proofErr w:type="spellEnd"/>
            <w:r w:rsidR="00E70531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дов</w:t>
            </w:r>
            <w:r w:rsidR="00E70531" w:rsidRPr="00A01E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обучения в свете образовательной политики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D7451D" w:rsidRPr="003F1E5B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233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7451D" w:rsidRPr="00462452" w:rsidTr="00CA4F7A">
        <w:tc>
          <w:tcPr>
            <w:tcW w:w="1101" w:type="dxa"/>
            <w:vMerge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  <w:shd w:val="clear" w:color="auto" w:fill="auto"/>
          </w:tcPr>
          <w:p w:rsidR="002F48BB" w:rsidRDefault="00D7451D" w:rsidP="002F4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5D24">
              <w:rPr>
                <w:rFonts w:ascii="Times New Roman" w:hAnsi="Times New Roman"/>
                <w:sz w:val="24"/>
                <w:szCs w:val="24"/>
              </w:rPr>
              <w:t>СРС 2</w:t>
            </w:r>
          </w:p>
          <w:p w:rsidR="00E70531" w:rsidRPr="002F48BB" w:rsidRDefault="002F48BB" w:rsidP="002F4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proofErr w:type="spellStart"/>
            <w:r w:rsidR="00E7053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остав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ить</w:t>
            </w:r>
            <w:r w:rsidR="00E70531" w:rsidRPr="00A01EA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анализ г</w:t>
            </w:r>
            <w:r w:rsidR="00E70531" w:rsidRPr="00A01E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лобального и национального</w:t>
            </w:r>
            <w:r w:rsidR="00E70531" w:rsidRPr="00A01E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0531" w:rsidRPr="00A01E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контекста формирования учебных программ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. Двойной дневник</w:t>
            </w:r>
          </w:p>
          <w:p w:rsidR="00D7451D" w:rsidRPr="003E5D24" w:rsidRDefault="00D7451D" w:rsidP="00E705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D7451D" w:rsidRPr="00462452" w:rsidTr="00CA4F7A">
        <w:tc>
          <w:tcPr>
            <w:tcW w:w="1101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7" w:type="dxa"/>
            <w:gridSpan w:val="2"/>
            <w:shd w:val="clear" w:color="auto" w:fill="auto"/>
          </w:tcPr>
          <w:p w:rsidR="00E70531" w:rsidRPr="00E70531" w:rsidRDefault="00D7451D" w:rsidP="002F48BB">
            <w:pPr>
              <w:pStyle w:val="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48"/>
                <w:szCs w:val="48"/>
                <w:lang w:val="kk-KZ"/>
              </w:rPr>
            </w:pPr>
            <w:r w:rsidRPr="002F48BB">
              <w:rPr>
                <w:b w:val="0"/>
                <w:sz w:val="24"/>
                <w:szCs w:val="24"/>
              </w:rPr>
              <w:t>Семинар.</w:t>
            </w:r>
            <w:r w:rsidRPr="003E5D24">
              <w:rPr>
                <w:sz w:val="24"/>
                <w:szCs w:val="24"/>
              </w:rPr>
              <w:t xml:space="preserve"> </w:t>
            </w:r>
            <w:r w:rsidR="00E70531" w:rsidRPr="00E70531">
              <w:rPr>
                <w:b w:val="0"/>
                <w:color w:val="000000"/>
                <w:sz w:val="24"/>
                <w:szCs w:val="24"/>
              </w:rPr>
              <w:t>Возможности контроля и управления</w:t>
            </w:r>
            <w:r w:rsidR="00E70531" w:rsidRPr="00E70531">
              <w:rPr>
                <w:b w:val="0"/>
                <w:color w:val="000000"/>
                <w:sz w:val="24"/>
                <w:szCs w:val="24"/>
                <w:lang w:val="kk-KZ"/>
              </w:rPr>
              <w:t xml:space="preserve"> учебных программ</w:t>
            </w:r>
          </w:p>
          <w:p w:rsidR="00D7451D" w:rsidRPr="003E5D24" w:rsidRDefault="00D7451D" w:rsidP="00CA4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451D" w:rsidRPr="003F1E5B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233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7451D" w:rsidRPr="00462452" w:rsidTr="00CA4F7A">
        <w:tc>
          <w:tcPr>
            <w:tcW w:w="1101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  <w:shd w:val="clear" w:color="auto" w:fill="auto"/>
          </w:tcPr>
          <w:p w:rsidR="00D7451D" w:rsidRPr="00E70531" w:rsidRDefault="00D7451D" w:rsidP="00E70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5D24">
              <w:rPr>
                <w:rFonts w:ascii="Times New Roman" w:hAnsi="Times New Roman"/>
                <w:sz w:val="24"/>
                <w:szCs w:val="24"/>
              </w:rPr>
              <w:t>СРС 3</w:t>
            </w:r>
            <w:r w:rsidR="00E705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Принципы составления учебных программ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D7451D" w:rsidRPr="00462452" w:rsidTr="00CA4F7A">
        <w:tc>
          <w:tcPr>
            <w:tcW w:w="1101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7" w:type="dxa"/>
            <w:gridSpan w:val="2"/>
            <w:shd w:val="clear" w:color="auto" w:fill="auto"/>
          </w:tcPr>
          <w:p w:rsidR="00D567D6" w:rsidRPr="00D567D6" w:rsidRDefault="00D7451D" w:rsidP="00D567D6">
            <w:pPr>
              <w:pStyle w:val="a3"/>
              <w:tabs>
                <w:tab w:val="left" w:pos="33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5D24">
              <w:rPr>
                <w:rFonts w:ascii="Times New Roman" w:hAnsi="Times New Roman"/>
                <w:sz w:val="24"/>
                <w:szCs w:val="24"/>
              </w:rPr>
              <w:t>Семинар.</w:t>
            </w:r>
            <w:r w:rsidR="00E70531" w:rsidRPr="00A01E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567D6" w:rsidRPr="00D567D6"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proofErr w:type="spellStart"/>
            <w:r w:rsidR="00D567D6" w:rsidRPr="00D567D6">
              <w:rPr>
                <w:rFonts w:ascii="Times New Roman" w:hAnsi="Times New Roman"/>
                <w:sz w:val="24"/>
                <w:szCs w:val="24"/>
              </w:rPr>
              <w:t>нструменты</w:t>
            </w:r>
            <w:proofErr w:type="spellEnd"/>
            <w:r w:rsidR="00D567D6" w:rsidRPr="00D567D6">
              <w:rPr>
                <w:rFonts w:ascii="Times New Roman" w:hAnsi="Times New Roman"/>
                <w:sz w:val="24"/>
                <w:szCs w:val="24"/>
              </w:rPr>
              <w:t xml:space="preserve"> управления </w:t>
            </w:r>
            <w:r w:rsidR="00D567D6" w:rsidRPr="00D567D6">
              <w:rPr>
                <w:rFonts w:ascii="Times New Roman" w:hAnsi="Times New Roman"/>
                <w:sz w:val="24"/>
                <w:szCs w:val="24"/>
                <w:lang w:val="kk-KZ"/>
              </w:rPr>
              <w:t>учебной программы</w:t>
            </w:r>
          </w:p>
          <w:p w:rsidR="00D7451D" w:rsidRPr="003E5D24" w:rsidRDefault="00D7451D" w:rsidP="00E70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451D" w:rsidRPr="003F1E5B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233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7451D" w:rsidRPr="00462452" w:rsidTr="00CA4F7A">
        <w:tc>
          <w:tcPr>
            <w:tcW w:w="1101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  <w:shd w:val="clear" w:color="auto" w:fill="auto"/>
          </w:tcPr>
          <w:p w:rsidR="00D7451D" w:rsidRPr="00462452" w:rsidRDefault="00D7451D" w:rsidP="00CA4F7A">
            <w:pPr>
              <w:pStyle w:val="a5"/>
              <w:spacing w:after="0"/>
              <w:ind w:left="0"/>
              <w:jc w:val="both"/>
              <w:rPr>
                <w:lang w:val="kk-KZ"/>
              </w:rPr>
            </w:pPr>
            <w:r w:rsidRPr="00462452">
              <w:rPr>
                <w:lang w:val="kk-KZ"/>
              </w:rPr>
              <w:t xml:space="preserve">Контрольная работа. 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2452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D7451D" w:rsidRPr="00462452" w:rsidTr="00CA4F7A">
        <w:tc>
          <w:tcPr>
            <w:tcW w:w="1101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24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 Рубежный контроль 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  <w:r w:rsidRPr="00462452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D7451D" w:rsidRPr="00462452" w:rsidTr="00CA4F7A">
        <w:tc>
          <w:tcPr>
            <w:tcW w:w="1101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245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Midterm</w:t>
            </w:r>
            <w:r w:rsidRPr="004624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6245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Exam</w:t>
            </w:r>
            <w:r w:rsidRPr="004624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624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Коллоквиум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  <w:r w:rsidRPr="00462452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D7451D" w:rsidRPr="00462452" w:rsidTr="00CA4F7A">
        <w:tc>
          <w:tcPr>
            <w:tcW w:w="1101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7" w:type="dxa"/>
            <w:gridSpan w:val="2"/>
            <w:shd w:val="clear" w:color="auto" w:fill="auto"/>
          </w:tcPr>
          <w:p w:rsidR="00D7451D" w:rsidRPr="002F48BB" w:rsidRDefault="00D7451D" w:rsidP="002F4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5D24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  <w:r w:rsidR="002F48BB">
              <w:rPr>
                <w:rFonts w:ascii="Times New Roman" w:hAnsi="Times New Roman"/>
                <w:sz w:val="24"/>
                <w:szCs w:val="24"/>
                <w:lang w:val="kk-KZ"/>
              </w:rPr>
              <w:t>Проектирование концепции учебных программ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D7451D" w:rsidRPr="003F1E5B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233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D7451D" w:rsidRPr="00462452" w:rsidTr="00CA4F7A">
        <w:tc>
          <w:tcPr>
            <w:tcW w:w="1101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  <w:shd w:val="clear" w:color="auto" w:fill="auto"/>
          </w:tcPr>
          <w:p w:rsidR="00D7451D" w:rsidRPr="002F48BB" w:rsidRDefault="00D7451D" w:rsidP="002F4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5D24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  <w:r w:rsidR="002F48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Разработка проектов </w:t>
            </w:r>
            <w:r w:rsidR="002F48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48BB">
              <w:rPr>
                <w:rFonts w:ascii="Times New Roman" w:hAnsi="Times New Roman"/>
                <w:sz w:val="24"/>
                <w:szCs w:val="24"/>
                <w:lang w:val="kk-KZ"/>
              </w:rPr>
              <w:t>учебных планов\программ образования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D7451D" w:rsidRPr="003F1E5B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233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D7451D" w:rsidRPr="00462452" w:rsidTr="00CA4F7A">
        <w:tc>
          <w:tcPr>
            <w:tcW w:w="1101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7" w:type="dxa"/>
            <w:gridSpan w:val="2"/>
            <w:shd w:val="clear" w:color="auto" w:fill="auto"/>
          </w:tcPr>
          <w:p w:rsidR="00D7451D" w:rsidRPr="002F48BB" w:rsidRDefault="00D7451D" w:rsidP="002F4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5D24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  <w:r w:rsidR="002F48BB">
              <w:rPr>
                <w:rFonts w:ascii="Times New Roman" w:hAnsi="Times New Roman"/>
                <w:sz w:val="24"/>
                <w:szCs w:val="24"/>
                <w:lang w:val="kk-KZ"/>
              </w:rPr>
              <w:t>Анализ учебников и учебно-методических комплексов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D7451D" w:rsidRPr="003E5D24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233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D7451D" w:rsidRPr="00462452" w:rsidTr="00CA4F7A">
        <w:tc>
          <w:tcPr>
            <w:tcW w:w="1101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  <w:shd w:val="clear" w:color="auto" w:fill="auto"/>
          </w:tcPr>
          <w:p w:rsidR="00D7451D" w:rsidRPr="003E5D24" w:rsidRDefault="00D7451D" w:rsidP="00D56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D24">
              <w:rPr>
                <w:rFonts w:ascii="Times New Roman" w:hAnsi="Times New Roman"/>
                <w:sz w:val="24"/>
                <w:szCs w:val="24"/>
              </w:rPr>
              <w:t xml:space="preserve">СРС 4. </w:t>
            </w:r>
            <w:r w:rsidR="00D567D6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proofErr w:type="spellStart"/>
            <w:r w:rsidR="00D567D6" w:rsidRPr="00D567D6">
              <w:rPr>
                <w:rFonts w:ascii="Times New Roman" w:hAnsi="Times New Roman"/>
                <w:sz w:val="24"/>
                <w:szCs w:val="24"/>
              </w:rPr>
              <w:t>етоды</w:t>
            </w:r>
            <w:proofErr w:type="spellEnd"/>
            <w:r w:rsidR="00D567D6" w:rsidRPr="00D567D6">
              <w:rPr>
                <w:rFonts w:ascii="Times New Roman" w:hAnsi="Times New Roman"/>
                <w:sz w:val="24"/>
                <w:szCs w:val="24"/>
              </w:rPr>
              <w:t xml:space="preserve"> управления </w:t>
            </w:r>
            <w:r w:rsidR="00D567D6" w:rsidRPr="00D567D6">
              <w:rPr>
                <w:rFonts w:ascii="Times New Roman" w:hAnsi="Times New Roman"/>
                <w:sz w:val="24"/>
                <w:szCs w:val="24"/>
                <w:lang w:val="kk-KZ"/>
              </w:rPr>
              <w:t>учебной программы</w:t>
            </w:r>
            <w:r w:rsidR="00D567D6">
              <w:rPr>
                <w:rFonts w:ascii="Times New Roman" w:hAnsi="Times New Roman"/>
                <w:sz w:val="24"/>
                <w:szCs w:val="24"/>
                <w:lang w:val="kk-KZ"/>
              </w:rPr>
              <w:t>. Двойной дневник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D7451D" w:rsidRPr="00462452" w:rsidTr="00CA4F7A">
        <w:tc>
          <w:tcPr>
            <w:tcW w:w="1101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7" w:type="dxa"/>
            <w:gridSpan w:val="2"/>
            <w:shd w:val="clear" w:color="auto" w:fill="auto"/>
          </w:tcPr>
          <w:p w:rsidR="00D7451D" w:rsidRPr="002F48BB" w:rsidRDefault="00D7451D" w:rsidP="002F4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5D24">
              <w:rPr>
                <w:rFonts w:ascii="Times New Roman" w:hAnsi="Times New Roman"/>
                <w:sz w:val="24"/>
                <w:szCs w:val="24"/>
              </w:rPr>
              <w:t xml:space="preserve">Семинар. Программно-методическое </w:t>
            </w:r>
            <w:r w:rsidR="002F48BB">
              <w:rPr>
                <w:rFonts w:ascii="Times New Roman" w:hAnsi="Times New Roman"/>
                <w:sz w:val="24"/>
                <w:szCs w:val="24"/>
                <w:lang w:val="kk-KZ"/>
              </w:rPr>
              <w:t>управление учебной программой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451D" w:rsidRPr="003E5D24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233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D7451D" w:rsidRPr="00462452" w:rsidTr="00CA4F7A">
        <w:tc>
          <w:tcPr>
            <w:tcW w:w="1101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452">
              <w:rPr>
                <w:rFonts w:ascii="Times New Roman" w:hAnsi="Times New Roman"/>
                <w:sz w:val="24"/>
                <w:szCs w:val="24"/>
              </w:rPr>
              <w:t>Контрольная работа. Педагогический диктант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7451D" w:rsidRPr="00462452" w:rsidTr="00CA4F7A">
        <w:tc>
          <w:tcPr>
            <w:tcW w:w="1101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7" w:type="dxa"/>
            <w:gridSpan w:val="2"/>
            <w:shd w:val="clear" w:color="auto" w:fill="auto"/>
          </w:tcPr>
          <w:p w:rsidR="00D567D6" w:rsidRPr="00A01EA5" w:rsidRDefault="00D7451D" w:rsidP="00D567D6">
            <w:pPr>
              <w:pStyle w:val="a3"/>
              <w:tabs>
                <w:tab w:val="left" w:pos="336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D24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  <w:r w:rsidR="00D567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="00D567D6" w:rsidRPr="00A01EA5">
              <w:rPr>
                <w:rFonts w:ascii="Times New Roman" w:hAnsi="Times New Roman"/>
                <w:color w:val="000000"/>
                <w:sz w:val="24"/>
                <w:szCs w:val="24"/>
              </w:rPr>
              <w:t>азраб</w:t>
            </w:r>
            <w:proofErr w:type="spellEnd"/>
            <w:r w:rsidR="00D567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</w:t>
            </w:r>
            <w:r w:rsidR="00D567D6" w:rsidRPr="00A01EA5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D567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</w:t>
            </w:r>
            <w:r w:rsidR="00D567D6" w:rsidRPr="00A01E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КИМ согласно ожидаемым результатам обучения</w:t>
            </w:r>
            <w:r w:rsidR="00D567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D7451D" w:rsidRPr="00462452" w:rsidRDefault="00D7451D" w:rsidP="00D56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D7451D" w:rsidRPr="003E5D24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233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D7451D" w:rsidRPr="00462452" w:rsidTr="00CA4F7A">
        <w:tc>
          <w:tcPr>
            <w:tcW w:w="1101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  <w:shd w:val="clear" w:color="auto" w:fill="auto"/>
          </w:tcPr>
          <w:p w:rsidR="00D7451D" w:rsidRPr="002F48BB" w:rsidRDefault="00D7451D" w:rsidP="002F4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2452">
              <w:rPr>
                <w:rFonts w:ascii="Times New Roman" w:hAnsi="Times New Roman"/>
                <w:sz w:val="24"/>
                <w:szCs w:val="24"/>
              </w:rPr>
              <w:t>СРС5. Напишите эссе «</w:t>
            </w:r>
            <w:r w:rsidR="002F48BB">
              <w:rPr>
                <w:rFonts w:ascii="Times New Roman" w:hAnsi="Times New Roman"/>
                <w:sz w:val="24"/>
                <w:szCs w:val="24"/>
                <w:lang w:val="kk-KZ"/>
              </w:rPr>
              <w:t>Требования к составлению учебной программы»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D7451D" w:rsidRPr="00462452" w:rsidTr="00CA4F7A">
        <w:tc>
          <w:tcPr>
            <w:tcW w:w="1101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7" w:type="dxa"/>
            <w:gridSpan w:val="2"/>
            <w:shd w:val="clear" w:color="auto" w:fill="auto"/>
          </w:tcPr>
          <w:p w:rsidR="00D7451D" w:rsidRPr="00462452" w:rsidRDefault="00D7451D" w:rsidP="002F4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452">
              <w:rPr>
                <w:rFonts w:ascii="Times New Roman" w:hAnsi="Times New Roman"/>
                <w:sz w:val="24"/>
                <w:szCs w:val="24"/>
              </w:rPr>
              <w:t>Семинар</w:t>
            </w:r>
            <w:proofErr w:type="gramStart"/>
            <w:r w:rsidRPr="0046245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624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48BB">
              <w:rPr>
                <w:rFonts w:ascii="Times New Roman" w:hAnsi="Times New Roman"/>
                <w:sz w:val="24"/>
                <w:szCs w:val="24"/>
                <w:lang w:val="kk-KZ"/>
              </w:rPr>
              <w:t>Э</w:t>
            </w:r>
            <w:proofErr w:type="spellStart"/>
            <w:r w:rsidR="002F48BB" w:rsidRPr="00A01EA5">
              <w:rPr>
                <w:rFonts w:ascii="Times New Roman" w:hAnsi="Times New Roman"/>
                <w:color w:val="000000"/>
                <w:sz w:val="24"/>
                <w:szCs w:val="24"/>
              </w:rPr>
              <w:t>кспертиз</w:t>
            </w:r>
            <w:proofErr w:type="spellEnd"/>
            <w:r w:rsidR="002F48B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 и </w:t>
            </w:r>
            <w:r w:rsidR="002F48BB" w:rsidRPr="00A01EA5">
              <w:rPr>
                <w:rFonts w:ascii="Times New Roman" w:hAnsi="Times New Roman"/>
                <w:color w:val="000000"/>
                <w:sz w:val="24"/>
                <w:szCs w:val="24"/>
              </w:rPr>
              <w:t>экспертное заключение по содержанию учебных программ.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D7451D" w:rsidRPr="003E5D24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233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D7451D" w:rsidRPr="00462452" w:rsidTr="00CA4F7A">
        <w:tc>
          <w:tcPr>
            <w:tcW w:w="1101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677" w:type="dxa"/>
            <w:gridSpan w:val="2"/>
            <w:shd w:val="clear" w:color="auto" w:fill="auto"/>
          </w:tcPr>
          <w:p w:rsidR="00D7451D" w:rsidRPr="00D567D6" w:rsidRDefault="00D7451D" w:rsidP="00D56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5D24">
              <w:rPr>
                <w:rFonts w:ascii="Times New Roman" w:hAnsi="Times New Roman"/>
                <w:sz w:val="24"/>
                <w:szCs w:val="24"/>
              </w:rPr>
              <w:t>Семинар</w:t>
            </w:r>
            <w:proofErr w:type="gramStart"/>
            <w:r w:rsidRPr="003E5D2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E5D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67D6" w:rsidRPr="00D567D6">
              <w:rPr>
                <w:rFonts w:ascii="Times New Roman" w:hAnsi="Times New Roman"/>
                <w:lang w:val="kk-KZ"/>
              </w:rPr>
              <w:t>О</w:t>
            </w:r>
            <w:proofErr w:type="spellStart"/>
            <w:r w:rsidR="00D567D6" w:rsidRPr="00D567D6">
              <w:rPr>
                <w:rFonts w:ascii="Times New Roman" w:hAnsi="Times New Roman"/>
              </w:rPr>
              <w:t>беспечение</w:t>
            </w:r>
            <w:proofErr w:type="spellEnd"/>
            <w:r w:rsidR="00D567D6" w:rsidRPr="00D567D6">
              <w:rPr>
                <w:rFonts w:ascii="Times New Roman" w:hAnsi="Times New Roman"/>
              </w:rPr>
              <w:t xml:space="preserve"> с</w:t>
            </w:r>
            <w:bookmarkStart w:id="0" w:name="_GoBack"/>
            <w:bookmarkEnd w:id="0"/>
            <w:r w:rsidR="00D567D6" w:rsidRPr="00D567D6">
              <w:rPr>
                <w:rFonts w:ascii="Times New Roman" w:hAnsi="Times New Roman"/>
              </w:rPr>
              <w:t xml:space="preserve">табильного и </w:t>
            </w:r>
            <w:proofErr w:type="spellStart"/>
            <w:r w:rsidR="00D567D6" w:rsidRPr="00D567D6">
              <w:rPr>
                <w:rFonts w:ascii="Times New Roman" w:hAnsi="Times New Roman"/>
              </w:rPr>
              <w:t>эффек</w:t>
            </w:r>
            <w:proofErr w:type="spellEnd"/>
            <w:r w:rsidR="00D567D6" w:rsidRPr="00D567D6">
              <w:rPr>
                <w:rFonts w:ascii="Times New Roman" w:hAnsi="Times New Roman"/>
                <w:lang w:val="kk-KZ"/>
              </w:rPr>
              <w:t>тивного управления учебной программой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D7451D" w:rsidRPr="003E5D24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233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D7451D" w:rsidRPr="00462452" w:rsidTr="00CA4F7A">
        <w:tc>
          <w:tcPr>
            <w:tcW w:w="1101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  <w:shd w:val="clear" w:color="auto" w:fill="auto"/>
          </w:tcPr>
          <w:p w:rsidR="00D7451D" w:rsidRPr="00462452" w:rsidRDefault="00D7451D" w:rsidP="002F48B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452">
              <w:rPr>
                <w:rFonts w:ascii="Times New Roman" w:hAnsi="Times New Roman"/>
                <w:sz w:val="24"/>
                <w:szCs w:val="24"/>
              </w:rPr>
              <w:t xml:space="preserve">СРС 6. </w:t>
            </w:r>
            <w:r w:rsidR="002F48BB">
              <w:rPr>
                <w:rFonts w:ascii="Times New Roman" w:hAnsi="Times New Roman"/>
                <w:sz w:val="24"/>
                <w:szCs w:val="24"/>
                <w:lang w:val="kk-KZ"/>
              </w:rPr>
              <w:t>Разработ</w:t>
            </w:r>
            <w:r w:rsidR="002F48BB">
              <w:rPr>
                <w:rFonts w:ascii="Times New Roman" w:hAnsi="Times New Roman"/>
                <w:sz w:val="24"/>
                <w:szCs w:val="24"/>
                <w:lang w:val="kk-KZ"/>
              </w:rPr>
              <w:t>ать</w:t>
            </w:r>
            <w:r w:rsidR="002F48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проект</w:t>
            </w:r>
            <w:r w:rsidR="002F48BB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="002F48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F48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48BB">
              <w:rPr>
                <w:rFonts w:ascii="Times New Roman" w:hAnsi="Times New Roman"/>
                <w:sz w:val="24"/>
                <w:szCs w:val="24"/>
                <w:lang w:val="kk-KZ"/>
              </w:rPr>
              <w:t>учебных планов</w:t>
            </w:r>
            <w:r w:rsidR="002F48BB">
              <w:rPr>
                <w:rFonts w:ascii="Times New Roman" w:hAnsi="Times New Roman"/>
                <w:sz w:val="24"/>
                <w:szCs w:val="24"/>
                <w:lang w:val="kk-KZ"/>
              </w:rPr>
              <w:t>\</w:t>
            </w:r>
            <w:r w:rsidR="002F48BB">
              <w:rPr>
                <w:rFonts w:ascii="Times New Roman" w:hAnsi="Times New Roman"/>
                <w:sz w:val="24"/>
                <w:szCs w:val="24"/>
                <w:lang w:val="kk-KZ"/>
              </w:rPr>
              <w:t>программ образования</w:t>
            </w:r>
            <w:r w:rsidR="002F48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школы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D7451D" w:rsidRPr="00462452" w:rsidTr="00CA4F7A">
        <w:tc>
          <w:tcPr>
            <w:tcW w:w="1101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7" w:type="dxa"/>
            <w:gridSpan w:val="2"/>
            <w:shd w:val="clear" w:color="auto" w:fill="auto"/>
          </w:tcPr>
          <w:p w:rsidR="00D7451D" w:rsidRPr="002F48BB" w:rsidRDefault="00D7451D" w:rsidP="002F4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5D24">
              <w:rPr>
                <w:rFonts w:ascii="Times New Roman" w:hAnsi="Times New Roman"/>
                <w:sz w:val="24"/>
                <w:szCs w:val="24"/>
              </w:rPr>
              <w:t xml:space="preserve">Семинар. Организация мониторинга </w:t>
            </w:r>
            <w:r w:rsidR="002F48BB">
              <w:rPr>
                <w:rFonts w:ascii="Times New Roman" w:hAnsi="Times New Roman"/>
                <w:sz w:val="24"/>
                <w:szCs w:val="24"/>
                <w:lang w:val="kk-KZ"/>
              </w:rPr>
              <w:t>управления учебных программ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7451D" w:rsidRPr="00462452" w:rsidTr="00CA4F7A">
        <w:tc>
          <w:tcPr>
            <w:tcW w:w="1101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452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7451D" w:rsidRPr="00462452" w:rsidTr="00CA4F7A">
        <w:tc>
          <w:tcPr>
            <w:tcW w:w="1101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24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 Рубежный контроль 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  <w:r w:rsidRPr="00462452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D7451D" w:rsidRPr="00462452" w:rsidTr="00CA4F7A">
        <w:tc>
          <w:tcPr>
            <w:tcW w:w="1101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24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  <w:r w:rsidRPr="00462452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D7451D" w:rsidRPr="00462452" w:rsidTr="00CA4F7A">
        <w:tc>
          <w:tcPr>
            <w:tcW w:w="1101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24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shd w:val="clear" w:color="auto" w:fill="auto"/>
          </w:tcPr>
          <w:p w:rsidR="00D7451D" w:rsidRPr="00462452" w:rsidRDefault="00D7451D" w:rsidP="00CA4F7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  <w:r w:rsidRPr="00462452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D7451D" w:rsidRPr="00771151" w:rsidRDefault="00D7451D" w:rsidP="00D745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451D" w:rsidRPr="00771151" w:rsidRDefault="00D7451D" w:rsidP="00D745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451D" w:rsidRDefault="00D7451D" w:rsidP="00D745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451D" w:rsidRDefault="00D7451D" w:rsidP="00D7451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И.о.декана</w:t>
      </w:r>
    </w:p>
    <w:p w:rsidR="00D7451D" w:rsidRPr="00F8562F" w:rsidRDefault="00D7451D" w:rsidP="00D745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25.06.2021 г. Протокол №11                                                     А.О.Омирбекова</w:t>
      </w:r>
    </w:p>
    <w:p w:rsidR="00D7451D" w:rsidRDefault="00D7451D" w:rsidP="00D7451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D7451D" w:rsidRDefault="00D7451D" w:rsidP="00D7451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/>
          <w:sz w:val="24"/>
          <w:szCs w:val="24"/>
        </w:rPr>
        <w:t>методбюро</w:t>
      </w:r>
      <w:proofErr w:type="spellEnd"/>
      <w:r>
        <w:rPr>
          <w:rFonts w:ascii="Times New Roman" w:hAnsi="Times New Roman"/>
          <w:sz w:val="24"/>
          <w:szCs w:val="24"/>
        </w:rPr>
        <w:t xml:space="preserve"> ФФП</w:t>
      </w:r>
      <w:r>
        <w:rPr>
          <w:rFonts w:ascii="Times New Roman" w:hAnsi="Times New Roman"/>
          <w:sz w:val="24"/>
          <w:szCs w:val="24"/>
        </w:rPr>
        <w:tab/>
      </w:r>
    </w:p>
    <w:p w:rsidR="00D7451D" w:rsidRPr="00F8562F" w:rsidRDefault="00D7451D" w:rsidP="00D7451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17.06.2021 г. Протокол №13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kk-KZ"/>
        </w:rPr>
        <w:t>М.П.Кабакова</w:t>
      </w:r>
    </w:p>
    <w:p w:rsidR="00D7451D" w:rsidRDefault="00D7451D" w:rsidP="00D745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D7451D" w:rsidRDefault="00D7451D" w:rsidP="00D745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Заведующая кафедрой педагогики и </w:t>
      </w:r>
    </w:p>
    <w:p w:rsidR="00D7451D" w:rsidRDefault="00D7451D" w:rsidP="00D745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образовательного менеджмента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7451D" w:rsidRDefault="00D7451D" w:rsidP="00D745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15.06.2021 г. Протокол№ 33</w:t>
      </w:r>
      <w:r w:rsidRPr="00F8562F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Н</w:t>
      </w:r>
      <w:r>
        <w:rPr>
          <w:rFonts w:ascii="Times New Roman" w:hAnsi="Times New Roman"/>
          <w:sz w:val="24"/>
          <w:szCs w:val="24"/>
        </w:rPr>
        <w:t xml:space="preserve">.С. </w:t>
      </w:r>
      <w:proofErr w:type="spellStart"/>
      <w:r>
        <w:rPr>
          <w:rFonts w:ascii="Times New Roman" w:hAnsi="Times New Roman"/>
          <w:sz w:val="24"/>
          <w:szCs w:val="24"/>
        </w:rPr>
        <w:t>Алгожаева</w:t>
      </w:r>
      <w:proofErr w:type="spellEnd"/>
    </w:p>
    <w:p w:rsidR="00D7451D" w:rsidRPr="00F8562F" w:rsidRDefault="00D7451D" w:rsidP="00D745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D7451D" w:rsidRDefault="00D7451D" w:rsidP="00D7451D">
      <w:r>
        <w:rPr>
          <w:rFonts w:ascii="Times New Roman" w:hAnsi="Times New Roman"/>
          <w:sz w:val="24"/>
          <w:szCs w:val="24"/>
        </w:rPr>
        <w:t>Преподаватель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kk-KZ"/>
        </w:rPr>
        <w:t>А.М.Текесбаева</w:t>
      </w:r>
    </w:p>
    <w:p w:rsidR="00D7451D" w:rsidRDefault="00D7451D" w:rsidP="00D7451D">
      <w:pPr>
        <w:spacing w:after="160" w:line="259" w:lineRule="auto"/>
      </w:pPr>
    </w:p>
    <w:p w:rsidR="00D7451D" w:rsidRDefault="00D7451D" w:rsidP="00D7451D"/>
    <w:p w:rsidR="00983BEE" w:rsidRDefault="00983BEE"/>
    <w:sectPr w:rsidR="00983BEE" w:rsidSect="0006085E">
      <w:footerReference w:type="default" r:id="rId6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A31" w:rsidRDefault="00AB0CB3">
    <w:pPr>
      <w:pStyle w:val="a9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017A31" w:rsidRDefault="00AB0CB3">
    <w:pPr>
      <w:pStyle w:val="a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2E65"/>
    <w:multiLevelType w:val="hybridMultilevel"/>
    <w:tmpl w:val="2BB05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77012"/>
    <w:multiLevelType w:val="hybridMultilevel"/>
    <w:tmpl w:val="75C0B8D4"/>
    <w:lvl w:ilvl="0" w:tplc="6FD4A97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63BA0"/>
    <w:multiLevelType w:val="hybridMultilevel"/>
    <w:tmpl w:val="5B5A1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10B5D"/>
    <w:multiLevelType w:val="hybridMultilevel"/>
    <w:tmpl w:val="263E9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9A5623"/>
    <w:multiLevelType w:val="hybridMultilevel"/>
    <w:tmpl w:val="681C7A94"/>
    <w:lvl w:ilvl="0" w:tplc="0DB64332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3828E9"/>
    <w:multiLevelType w:val="hybridMultilevel"/>
    <w:tmpl w:val="6CE88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32372F"/>
    <w:multiLevelType w:val="hybridMultilevel"/>
    <w:tmpl w:val="65106CF6"/>
    <w:lvl w:ilvl="0" w:tplc="5588C6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51D"/>
    <w:rsid w:val="00101AA6"/>
    <w:rsid w:val="002F48BB"/>
    <w:rsid w:val="006B168A"/>
    <w:rsid w:val="00886675"/>
    <w:rsid w:val="00983BEE"/>
    <w:rsid w:val="00AB0CB3"/>
    <w:rsid w:val="00D27808"/>
    <w:rsid w:val="00D567D6"/>
    <w:rsid w:val="00D7451D"/>
    <w:rsid w:val="00E3673C"/>
    <w:rsid w:val="00E7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51D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E705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D7451D"/>
  </w:style>
  <w:style w:type="paragraph" w:styleId="a3">
    <w:name w:val="List Paragraph"/>
    <w:aliases w:val="без абзаца,ПАРАГРАФ,маркированный,List Paragraph"/>
    <w:basedOn w:val="a"/>
    <w:link w:val="a4"/>
    <w:uiPriority w:val="34"/>
    <w:qFormat/>
    <w:rsid w:val="00D7451D"/>
    <w:pPr>
      <w:ind w:left="720"/>
      <w:contextualSpacing/>
    </w:pPr>
  </w:style>
  <w:style w:type="paragraph" w:styleId="a5">
    <w:name w:val="Body Text Indent"/>
    <w:basedOn w:val="a"/>
    <w:link w:val="a6"/>
    <w:rsid w:val="00D7451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74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D745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без абзаца Знак,ПАРАГРАФ Знак,маркированный Знак,List Paragraph Знак"/>
    <w:link w:val="a3"/>
    <w:uiPriority w:val="34"/>
    <w:locked/>
    <w:rsid w:val="00D7451D"/>
    <w:rPr>
      <w:rFonts w:ascii="Calibri" w:eastAsia="Calibri" w:hAnsi="Calibri" w:cs="Times New Roman"/>
    </w:rPr>
  </w:style>
  <w:style w:type="paragraph" w:styleId="a7">
    <w:name w:val="No Spacing"/>
    <w:link w:val="a8"/>
    <w:uiPriority w:val="1"/>
    <w:qFormat/>
    <w:rsid w:val="00D745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D7451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D74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451D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E36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3673C"/>
    <w:rPr>
      <w:rFonts w:ascii="Tahoma" w:eastAsia="Calibri" w:hAnsi="Tahoma" w:cs="Tahoma"/>
      <w:sz w:val="16"/>
      <w:szCs w:val="16"/>
    </w:rPr>
  </w:style>
  <w:style w:type="paragraph" w:customStyle="1" w:styleId="p10">
    <w:name w:val="p10"/>
    <w:basedOn w:val="a"/>
    <w:rsid w:val="00101A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101AA6"/>
    <w:pPr>
      <w:spacing w:after="120"/>
    </w:pPr>
    <w:rPr>
      <w:rFonts w:eastAsia="Times New Roman"/>
    </w:rPr>
  </w:style>
  <w:style w:type="character" w:customStyle="1" w:styleId="ae">
    <w:name w:val="Основной текст Знак"/>
    <w:basedOn w:val="a0"/>
    <w:link w:val="ad"/>
    <w:uiPriority w:val="99"/>
    <w:rsid w:val="00101AA6"/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E705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51D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E705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D7451D"/>
  </w:style>
  <w:style w:type="paragraph" w:styleId="a3">
    <w:name w:val="List Paragraph"/>
    <w:aliases w:val="без абзаца,ПАРАГРАФ,маркированный,List Paragraph"/>
    <w:basedOn w:val="a"/>
    <w:link w:val="a4"/>
    <w:uiPriority w:val="34"/>
    <w:qFormat/>
    <w:rsid w:val="00D7451D"/>
    <w:pPr>
      <w:ind w:left="720"/>
      <w:contextualSpacing/>
    </w:pPr>
  </w:style>
  <w:style w:type="paragraph" w:styleId="a5">
    <w:name w:val="Body Text Indent"/>
    <w:basedOn w:val="a"/>
    <w:link w:val="a6"/>
    <w:rsid w:val="00D7451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74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D745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без абзаца Знак,ПАРАГРАФ Знак,маркированный Знак,List Paragraph Знак"/>
    <w:link w:val="a3"/>
    <w:uiPriority w:val="34"/>
    <w:locked/>
    <w:rsid w:val="00D7451D"/>
    <w:rPr>
      <w:rFonts w:ascii="Calibri" w:eastAsia="Calibri" w:hAnsi="Calibri" w:cs="Times New Roman"/>
    </w:rPr>
  </w:style>
  <w:style w:type="paragraph" w:styleId="a7">
    <w:name w:val="No Spacing"/>
    <w:link w:val="a8"/>
    <w:uiPriority w:val="1"/>
    <w:qFormat/>
    <w:rsid w:val="00D745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D7451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D74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451D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E36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3673C"/>
    <w:rPr>
      <w:rFonts w:ascii="Tahoma" w:eastAsia="Calibri" w:hAnsi="Tahoma" w:cs="Tahoma"/>
      <w:sz w:val="16"/>
      <w:szCs w:val="16"/>
    </w:rPr>
  </w:style>
  <w:style w:type="paragraph" w:customStyle="1" w:styleId="p10">
    <w:name w:val="p10"/>
    <w:basedOn w:val="a"/>
    <w:rsid w:val="00101A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101AA6"/>
    <w:pPr>
      <w:spacing w:after="120"/>
    </w:pPr>
    <w:rPr>
      <w:rFonts w:eastAsia="Times New Roman"/>
    </w:rPr>
  </w:style>
  <w:style w:type="character" w:customStyle="1" w:styleId="ae">
    <w:name w:val="Основной текст Знак"/>
    <w:basedOn w:val="a0"/>
    <w:link w:val="ad"/>
    <w:uiPriority w:val="99"/>
    <w:rsid w:val="00101AA6"/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E705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22</cp:revision>
  <dcterms:created xsi:type="dcterms:W3CDTF">2021-09-12T13:08:00Z</dcterms:created>
  <dcterms:modified xsi:type="dcterms:W3CDTF">2021-09-12T14:09:00Z</dcterms:modified>
</cp:coreProperties>
</file>